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05ED"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Instytut Metalurgii i Inżynierii Materiałowej </w:t>
      </w:r>
    </w:p>
    <w:p w14:paraId="08114F02"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im. A. Krupkowskiego Polskiej Akademii Nauk </w:t>
      </w:r>
    </w:p>
    <w:p w14:paraId="6DC58062" w14:textId="4EBC8D48" w:rsidR="0007233D" w:rsidRPr="00125D9B" w:rsidRDefault="0007233D" w:rsidP="00C14DA2">
      <w:pPr>
        <w:pStyle w:val="Default"/>
        <w:rPr>
          <w:rFonts w:ascii="Palatino Linotype" w:hAnsi="Palatino Linotype"/>
          <w:sz w:val="22"/>
          <w:szCs w:val="22"/>
        </w:rPr>
      </w:pPr>
      <w:r>
        <w:rPr>
          <w:rFonts w:ascii="Palatino Linotype" w:hAnsi="Palatino Linotype"/>
          <w:sz w:val="22"/>
          <w:szCs w:val="22"/>
        </w:rPr>
        <w:t>ul. Reymonta 25, 30-059 Kraków</w:t>
      </w:r>
    </w:p>
    <w:p w14:paraId="4CDB26F6" w14:textId="2BA1DA74" w:rsidR="0007233D" w:rsidRPr="005615E6" w:rsidRDefault="0007233D" w:rsidP="00C14DA2">
      <w:pPr>
        <w:pStyle w:val="Default"/>
        <w:rPr>
          <w:rFonts w:ascii="Palatino Linotype" w:hAnsi="Palatino Linotype"/>
          <w:b/>
          <w:sz w:val="22"/>
          <w:szCs w:val="22"/>
        </w:rPr>
      </w:pPr>
      <w:r w:rsidRPr="00AF1F3E">
        <w:rPr>
          <w:rFonts w:ascii="Palatino Linotype" w:hAnsi="Palatino Linotype"/>
          <w:sz w:val="22"/>
          <w:szCs w:val="22"/>
        </w:rPr>
        <w:t xml:space="preserve">e-mail: </w:t>
      </w:r>
      <w:r w:rsidR="005615E6" w:rsidRPr="005615E6">
        <w:rPr>
          <w:rFonts w:ascii="Palatino Linotype" w:hAnsi="Palatino Linotype"/>
          <w:b/>
          <w:sz w:val="22"/>
          <w:szCs w:val="22"/>
        </w:rPr>
        <w:t>zapytania_ofertowe@imim.pl</w:t>
      </w:r>
    </w:p>
    <w:p w14:paraId="0E7292D9" w14:textId="5F11CFFC" w:rsidR="0007233D" w:rsidRPr="00507765" w:rsidRDefault="0007233D" w:rsidP="00C14DA2">
      <w:pPr>
        <w:pStyle w:val="Default"/>
        <w:rPr>
          <w:rFonts w:ascii="Palatino Linotype" w:hAnsi="Palatino Linotype"/>
          <w:b/>
          <w:color w:val="000000" w:themeColor="text1"/>
          <w:sz w:val="22"/>
          <w:szCs w:val="22"/>
        </w:rPr>
      </w:pPr>
      <w:r w:rsidRPr="00A96CE2">
        <w:rPr>
          <w:rFonts w:ascii="Palatino Linotype" w:hAnsi="Palatino Linotype"/>
          <w:color w:val="000000" w:themeColor="text1"/>
          <w:sz w:val="22"/>
          <w:szCs w:val="22"/>
        </w:rPr>
        <w:t xml:space="preserve">znak sprawy: </w:t>
      </w:r>
      <w:r w:rsidR="00A96CE2" w:rsidRPr="00507765">
        <w:rPr>
          <w:rFonts w:ascii="Palatino Linotype" w:hAnsi="Palatino Linotype"/>
          <w:b/>
          <w:color w:val="000000" w:themeColor="text1"/>
          <w:sz w:val="22"/>
          <w:szCs w:val="22"/>
        </w:rPr>
        <w:t>D</w:t>
      </w:r>
      <w:r w:rsidR="005615E6">
        <w:rPr>
          <w:rFonts w:ascii="Palatino Linotype" w:hAnsi="Palatino Linotype"/>
          <w:b/>
          <w:color w:val="000000" w:themeColor="text1"/>
          <w:sz w:val="22"/>
          <w:szCs w:val="22"/>
        </w:rPr>
        <w:t>ZB</w:t>
      </w:r>
      <w:r w:rsidR="00A96CE2" w:rsidRPr="00507765">
        <w:rPr>
          <w:rFonts w:ascii="Palatino Linotype" w:hAnsi="Palatino Linotype"/>
          <w:b/>
          <w:color w:val="000000" w:themeColor="text1"/>
          <w:sz w:val="22"/>
          <w:szCs w:val="22"/>
        </w:rPr>
        <w:t>.</w:t>
      </w:r>
      <w:r w:rsidR="005615E6">
        <w:rPr>
          <w:rFonts w:ascii="Palatino Linotype" w:hAnsi="Palatino Linotype"/>
          <w:b/>
          <w:color w:val="000000" w:themeColor="text1"/>
          <w:sz w:val="22"/>
          <w:szCs w:val="22"/>
        </w:rPr>
        <w:t>261.</w:t>
      </w:r>
      <w:r w:rsidR="00E24493">
        <w:rPr>
          <w:rFonts w:ascii="Palatino Linotype" w:hAnsi="Palatino Linotype"/>
          <w:b/>
          <w:color w:val="000000" w:themeColor="text1"/>
          <w:sz w:val="22"/>
          <w:szCs w:val="22"/>
        </w:rPr>
        <w:t>2</w:t>
      </w:r>
      <w:r w:rsidR="002B7901">
        <w:rPr>
          <w:rFonts w:ascii="Palatino Linotype" w:hAnsi="Palatino Linotype"/>
          <w:b/>
          <w:color w:val="000000" w:themeColor="text1"/>
          <w:sz w:val="22"/>
          <w:szCs w:val="22"/>
        </w:rPr>
        <w:t>2</w:t>
      </w:r>
      <w:r w:rsidR="005615E6">
        <w:rPr>
          <w:rFonts w:ascii="Palatino Linotype" w:hAnsi="Palatino Linotype"/>
          <w:b/>
          <w:color w:val="000000" w:themeColor="text1"/>
          <w:sz w:val="22"/>
          <w:szCs w:val="22"/>
        </w:rPr>
        <w:t>.2024</w:t>
      </w:r>
    </w:p>
    <w:p w14:paraId="5C783C63" w14:textId="77777777" w:rsidR="0007233D" w:rsidRPr="00A85D1B" w:rsidRDefault="0007233D" w:rsidP="00C14DA2">
      <w:pPr>
        <w:pStyle w:val="Default"/>
        <w:rPr>
          <w:sz w:val="22"/>
          <w:szCs w:val="22"/>
        </w:rPr>
      </w:pPr>
    </w:p>
    <w:p w14:paraId="0BB18C97" w14:textId="77777777" w:rsidR="0007233D" w:rsidRPr="007B07C8" w:rsidRDefault="00481FE2" w:rsidP="00507765">
      <w:pPr>
        <w:pStyle w:val="Default"/>
        <w:spacing w:line="360" w:lineRule="auto"/>
        <w:jc w:val="center"/>
        <w:rPr>
          <w:rFonts w:ascii="Palatino Linotype" w:hAnsi="Palatino Linotype"/>
          <w:b/>
          <w:bCs/>
          <w:sz w:val="22"/>
          <w:szCs w:val="22"/>
        </w:rPr>
      </w:pPr>
      <w:r w:rsidRPr="007B07C8">
        <w:rPr>
          <w:rFonts w:ascii="Palatino Linotype" w:hAnsi="Palatino Linotype"/>
          <w:b/>
          <w:bCs/>
          <w:sz w:val="22"/>
          <w:szCs w:val="22"/>
        </w:rPr>
        <w:t xml:space="preserve">ZAPROSZENIE </w:t>
      </w:r>
    </w:p>
    <w:p w14:paraId="356B428A" w14:textId="77777777" w:rsidR="0007233D" w:rsidRPr="007B07C8" w:rsidRDefault="007E4B33" w:rsidP="00507765">
      <w:pPr>
        <w:suppressAutoHyphens/>
        <w:spacing w:after="0" w:line="360" w:lineRule="auto"/>
        <w:jc w:val="center"/>
        <w:rPr>
          <w:rFonts w:ascii="Palatino Linotype" w:hAnsi="Palatino Linotype"/>
          <w:b/>
          <w:bCs/>
        </w:rPr>
      </w:pPr>
      <w:r w:rsidRPr="007B07C8">
        <w:rPr>
          <w:rFonts w:ascii="Palatino Linotype" w:hAnsi="Palatino Linotype"/>
          <w:b/>
          <w:bCs/>
        </w:rPr>
        <w:t>DO SKŁADANIA OFERT NA:</w:t>
      </w:r>
    </w:p>
    <w:p w14:paraId="04DC368F" w14:textId="0F25BBE8" w:rsidR="00E24493" w:rsidRPr="00E24493" w:rsidRDefault="00E24493" w:rsidP="0058596C">
      <w:pPr>
        <w:pStyle w:val="Akapitzlist"/>
        <w:spacing w:after="0" w:line="360" w:lineRule="auto"/>
        <w:ind w:left="0"/>
        <w:jc w:val="center"/>
        <w:rPr>
          <w:rFonts w:ascii="Palatino Linotype" w:hAnsi="Palatino Linotype"/>
          <w:b/>
          <w:bCs/>
        </w:rPr>
      </w:pPr>
      <w:bookmarkStart w:id="0" w:name="_Hlk182478751"/>
      <w:r w:rsidRPr="00E24493">
        <w:rPr>
          <w:rFonts w:ascii="Palatino Linotype" w:hAnsi="Palatino Linotype"/>
          <w:b/>
        </w:rPr>
        <w:t>Badania kinetyki uwalniania jonów srebra z powłok uzyskanych metodą utleniania mikro-łukowego</w:t>
      </w:r>
    </w:p>
    <w:bookmarkEnd w:id="0"/>
    <w:p w14:paraId="4EEDC40B" w14:textId="0EF2DCA9" w:rsidR="0007233D" w:rsidRPr="00A85D1B" w:rsidRDefault="0007233D" w:rsidP="00C14DA2">
      <w:pPr>
        <w:pStyle w:val="Default"/>
        <w:rPr>
          <w:rFonts w:ascii="Palatino Linotype" w:hAnsi="Palatino Linotype"/>
          <w:sz w:val="22"/>
          <w:szCs w:val="22"/>
        </w:rPr>
      </w:pPr>
      <w:r w:rsidRPr="00A85D1B">
        <w:rPr>
          <w:rFonts w:ascii="Palatino Linotype" w:hAnsi="Palatino Linotype"/>
          <w:b/>
          <w:bCs/>
          <w:sz w:val="22"/>
          <w:szCs w:val="22"/>
        </w:rPr>
        <w:t>I. ZAMAWIAJĄCY</w:t>
      </w:r>
    </w:p>
    <w:p w14:paraId="1286B689" w14:textId="7777777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 xml:space="preserve">Instytut Metalurgii i Inżynierii Materiałowej </w:t>
      </w:r>
    </w:p>
    <w:p w14:paraId="551565C2" w14:textId="7777777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 xml:space="preserve">im. A. Krupkowskiego Polskiej Akademii Nauk </w:t>
      </w:r>
    </w:p>
    <w:p w14:paraId="30EDA1F6" w14:textId="7777777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 xml:space="preserve">ul. Reymonta 25, 30-059 Kraków </w:t>
      </w:r>
    </w:p>
    <w:p w14:paraId="276B3615" w14:textId="3FEF3EC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NIP: 675</w:t>
      </w:r>
      <w:r w:rsidR="00C23DFD" w:rsidRPr="00A85D1B">
        <w:rPr>
          <w:rFonts w:ascii="Palatino Linotype" w:hAnsi="Palatino Linotype"/>
          <w:sz w:val="22"/>
          <w:szCs w:val="22"/>
        </w:rPr>
        <w:t>-</w:t>
      </w:r>
      <w:r w:rsidRPr="00A85D1B">
        <w:rPr>
          <w:rFonts w:ascii="Palatino Linotype" w:hAnsi="Palatino Linotype"/>
          <w:sz w:val="22"/>
          <w:szCs w:val="22"/>
        </w:rPr>
        <w:t>000</w:t>
      </w:r>
      <w:r w:rsidR="00C23DFD" w:rsidRPr="00A85D1B">
        <w:rPr>
          <w:rFonts w:ascii="Palatino Linotype" w:hAnsi="Palatino Linotype"/>
          <w:sz w:val="22"/>
          <w:szCs w:val="22"/>
        </w:rPr>
        <w:t>-</w:t>
      </w:r>
      <w:r w:rsidRPr="00A85D1B">
        <w:rPr>
          <w:rFonts w:ascii="Palatino Linotype" w:hAnsi="Palatino Linotype"/>
          <w:sz w:val="22"/>
          <w:szCs w:val="22"/>
        </w:rPr>
        <w:t>18</w:t>
      </w:r>
      <w:r w:rsidR="00C23DFD" w:rsidRPr="00A85D1B">
        <w:rPr>
          <w:rFonts w:ascii="Palatino Linotype" w:hAnsi="Palatino Linotype"/>
          <w:sz w:val="22"/>
          <w:szCs w:val="22"/>
        </w:rPr>
        <w:t>-</w:t>
      </w:r>
      <w:r w:rsidRPr="00A85D1B">
        <w:rPr>
          <w:rFonts w:ascii="Palatino Linotype" w:hAnsi="Palatino Linotype"/>
          <w:sz w:val="22"/>
          <w:szCs w:val="22"/>
        </w:rPr>
        <w:t>57, REGON: 000326374</w:t>
      </w:r>
    </w:p>
    <w:p w14:paraId="0C630ED8" w14:textId="77777777" w:rsidR="004951F3" w:rsidRPr="00A85D1B" w:rsidRDefault="004951F3" w:rsidP="00C14DA2">
      <w:pPr>
        <w:pStyle w:val="Default"/>
        <w:rPr>
          <w:sz w:val="22"/>
          <w:szCs w:val="22"/>
        </w:rPr>
      </w:pPr>
    </w:p>
    <w:p w14:paraId="2FF702C1" w14:textId="2E0458FB" w:rsidR="0007233D" w:rsidRDefault="0007233D" w:rsidP="00C14DA2">
      <w:pPr>
        <w:pStyle w:val="Default"/>
        <w:rPr>
          <w:rFonts w:ascii="Palatino Linotype" w:hAnsi="Palatino Linotype"/>
          <w:b/>
          <w:bCs/>
          <w:sz w:val="22"/>
          <w:szCs w:val="22"/>
        </w:rPr>
      </w:pPr>
      <w:r w:rsidRPr="00A85D1B">
        <w:rPr>
          <w:rFonts w:ascii="Palatino Linotype" w:hAnsi="Palatino Linotype"/>
          <w:b/>
          <w:bCs/>
          <w:sz w:val="22"/>
          <w:szCs w:val="22"/>
        </w:rPr>
        <w:t xml:space="preserve">II. OPIS PRZEDMIOTU ZAMÓWIENIA </w:t>
      </w:r>
    </w:p>
    <w:p w14:paraId="27DA690C" w14:textId="57B03CC6" w:rsidR="008A79CD" w:rsidRDefault="002E4702" w:rsidP="008A79CD">
      <w:pPr>
        <w:pStyle w:val="Default"/>
        <w:jc w:val="both"/>
      </w:pPr>
      <w:r>
        <w:t xml:space="preserve">OPIS PRZEDMIOTU ZAMÓWIENIA: </w:t>
      </w:r>
    </w:p>
    <w:p w14:paraId="547BC007"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1. Badania kinetyki uwalniania jonów srebra z powłok uzyskanych metodą utleniania mikro-łukowego</w:t>
      </w:r>
    </w:p>
    <w:p w14:paraId="2A82B405"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2. Zamówienie obejmuje:</w:t>
      </w:r>
    </w:p>
    <w:p w14:paraId="7340F7BC"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 xml:space="preserve">2.1 Przygotowanie próbek do pomiarów, </w:t>
      </w:r>
    </w:p>
    <w:p w14:paraId="1E6CD1EC" w14:textId="410CF5E2" w:rsidR="00E24493" w:rsidRDefault="00E24493" w:rsidP="00E24493">
      <w:pPr>
        <w:spacing w:after="0" w:line="240" w:lineRule="auto"/>
        <w:jc w:val="both"/>
        <w:rPr>
          <w:rFonts w:ascii="Palatino Linotype" w:hAnsi="Palatino Linotype"/>
        </w:rPr>
      </w:pPr>
      <w:r w:rsidRPr="00FB70F9">
        <w:rPr>
          <w:rFonts w:ascii="Palatino Linotype" w:hAnsi="Palatino Linotype"/>
        </w:rPr>
        <w:t xml:space="preserve">2.2 Wyznaczenie metodą spektrometrii masowej typu ICP-MS kinetyki uwalniania jonów srebra z powłok utlenianych mikro-łukowo zawierających </w:t>
      </w:r>
      <w:proofErr w:type="spellStart"/>
      <w:r w:rsidRPr="00FB70F9">
        <w:rPr>
          <w:rFonts w:ascii="Palatino Linotype" w:hAnsi="Palatino Linotype"/>
        </w:rPr>
        <w:t>nanocząstki</w:t>
      </w:r>
      <w:proofErr w:type="spellEnd"/>
      <w:r w:rsidRPr="00FB70F9">
        <w:rPr>
          <w:rFonts w:ascii="Palatino Linotype" w:hAnsi="Palatino Linotype"/>
        </w:rPr>
        <w:t xml:space="preserve"> srebra o zmiennej zawartości. W tym celu, badany materiał zostanie każdorazowo zanurzony w wodzie destylowanej, utrzymywanej w temperaturze ~37 C, dla różnych czasów tj. od 1 h do 7 dni. Stężenie jonów srebra powinno zostać wyznaczone jako średnia z co najmniej 3 niezależnych pomiarów. Przewidywana sumaryczna liczba próbek do przetestowania to nie mniej niż 15 szt. i nie więcej niż 30 szt.</w:t>
      </w:r>
    </w:p>
    <w:p w14:paraId="2941A5FC" w14:textId="3BDECFD4" w:rsidR="00FB70F9" w:rsidRPr="00FB70F9" w:rsidRDefault="00FB70F9" w:rsidP="00E24493">
      <w:pPr>
        <w:spacing w:after="0" w:line="240" w:lineRule="auto"/>
        <w:jc w:val="both"/>
        <w:rPr>
          <w:rFonts w:ascii="Palatino Linotype" w:hAnsi="Palatino Linotype"/>
        </w:rPr>
      </w:pPr>
      <w:r>
        <w:rPr>
          <w:rFonts w:ascii="Palatino Linotype" w:hAnsi="Palatino Linotype"/>
        </w:rPr>
        <w:t>2.3 Wykonawca dostarczy raport z badań.</w:t>
      </w:r>
    </w:p>
    <w:p w14:paraId="4FBE107E" w14:textId="18BCBE75" w:rsidR="00E24493" w:rsidRPr="00FB70F9" w:rsidRDefault="00FB70F9" w:rsidP="00E24493">
      <w:pPr>
        <w:spacing w:after="0" w:line="240" w:lineRule="auto"/>
        <w:jc w:val="both"/>
        <w:rPr>
          <w:rFonts w:ascii="Palatino Linotype" w:hAnsi="Palatino Linotype"/>
        </w:rPr>
      </w:pPr>
      <w:r>
        <w:rPr>
          <w:rFonts w:ascii="Palatino Linotype" w:hAnsi="Palatino Linotype"/>
        </w:rPr>
        <w:t xml:space="preserve">2.4 </w:t>
      </w:r>
      <w:r w:rsidR="00E24493" w:rsidRPr="00FB70F9">
        <w:rPr>
          <w:rFonts w:ascii="Palatino Linotype" w:hAnsi="Palatino Linotype"/>
        </w:rPr>
        <w:t xml:space="preserve">W raporcie muszą być podane następujące dane: </w:t>
      </w:r>
    </w:p>
    <w:p w14:paraId="498B8FBC"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a) koncentracja jonów srebra w funkcji czasu,</w:t>
      </w:r>
    </w:p>
    <w:p w14:paraId="5FED3885" w14:textId="06BBD422"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b) oszacowane uwalnianie jonów srebra w dłuższym czasie (do 365 dni)</w:t>
      </w:r>
    </w:p>
    <w:p w14:paraId="77D65D09" w14:textId="7811CE42" w:rsidR="002E4702" w:rsidRDefault="002E4702" w:rsidP="005615E6">
      <w:pPr>
        <w:pStyle w:val="Default"/>
        <w:rPr>
          <w:rFonts w:ascii="Palatino Linotype" w:hAnsi="Palatino Linotype"/>
          <w:b/>
          <w:bCs/>
          <w:sz w:val="22"/>
          <w:szCs w:val="22"/>
        </w:rPr>
      </w:pPr>
      <w:r w:rsidRPr="00FB70F9">
        <w:rPr>
          <w:rFonts w:ascii="Palatino Linotype" w:hAnsi="Palatino Linotype"/>
          <w:sz w:val="22"/>
          <w:szCs w:val="22"/>
        </w:rPr>
        <w:t xml:space="preserve">3. Zamawiający dostarczy materiały do Wykonawcy. </w:t>
      </w:r>
      <w:r w:rsidRPr="00FB70F9">
        <w:rPr>
          <w:rFonts w:ascii="Palatino Linotype" w:hAnsi="Palatino Linotype"/>
          <w:sz w:val="22"/>
          <w:szCs w:val="22"/>
        </w:rPr>
        <w:br/>
      </w:r>
      <w:r w:rsidR="005615E6" w:rsidRPr="00FB70F9">
        <w:rPr>
          <w:rFonts w:ascii="Palatino Linotype" w:hAnsi="Palatino Linotype"/>
          <w:sz w:val="22"/>
          <w:szCs w:val="22"/>
        </w:rPr>
        <w:t>4</w:t>
      </w:r>
      <w:r w:rsidRPr="00FB70F9">
        <w:rPr>
          <w:rFonts w:ascii="Palatino Linotype" w:hAnsi="Palatino Linotype"/>
          <w:sz w:val="22"/>
          <w:szCs w:val="22"/>
        </w:rPr>
        <w:t xml:space="preserve">. Miejsce dostarczenia przedmiotu zamówienia: Instytut Metalurgii i Inżynierii Materiałowej im. A. </w:t>
      </w:r>
      <w:proofErr w:type="spellStart"/>
      <w:r w:rsidRPr="00FB70F9">
        <w:rPr>
          <w:rFonts w:ascii="Palatino Linotype" w:hAnsi="Palatino Linotype"/>
          <w:sz w:val="22"/>
          <w:szCs w:val="22"/>
        </w:rPr>
        <w:t>Krupkowskiego</w:t>
      </w:r>
      <w:proofErr w:type="spellEnd"/>
      <w:r w:rsidRPr="00FB70F9">
        <w:rPr>
          <w:rFonts w:ascii="Palatino Linotype" w:hAnsi="Palatino Linotype"/>
          <w:sz w:val="22"/>
          <w:szCs w:val="22"/>
        </w:rPr>
        <w:t xml:space="preserve"> Polskiej Akademii Nauk w Krakowie, ul. Reymonta 25, 30-059 Kraków</w:t>
      </w:r>
      <w:r>
        <w:t>.</w:t>
      </w:r>
    </w:p>
    <w:p w14:paraId="4E9FE0FA" w14:textId="6686A5DE" w:rsidR="002E4702" w:rsidRDefault="002E4702" w:rsidP="00C14DA2">
      <w:pPr>
        <w:pStyle w:val="Default"/>
        <w:rPr>
          <w:rFonts w:ascii="Palatino Linotype" w:hAnsi="Palatino Linotype"/>
          <w:b/>
          <w:bCs/>
          <w:sz w:val="22"/>
          <w:szCs w:val="22"/>
        </w:rPr>
      </w:pPr>
    </w:p>
    <w:p w14:paraId="47F450CF" w14:textId="77777777" w:rsidR="0007233D" w:rsidRPr="008A0D20" w:rsidRDefault="00002318" w:rsidP="00442C3D">
      <w:pPr>
        <w:pStyle w:val="Default"/>
        <w:jc w:val="both"/>
        <w:rPr>
          <w:rFonts w:ascii="Palatino Linotype" w:hAnsi="Palatino Linotype" w:cs="PalatinoLinotype"/>
          <w:b/>
          <w:sz w:val="22"/>
          <w:szCs w:val="22"/>
        </w:rPr>
      </w:pPr>
      <w:r w:rsidRPr="008A0D20">
        <w:rPr>
          <w:rFonts w:ascii="Palatino Linotype" w:hAnsi="Palatino Linotype" w:cs="PalatinoLinotype"/>
          <w:b/>
          <w:sz w:val="22"/>
          <w:szCs w:val="22"/>
        </w:rPr>
        <w:t>I</w:t>
      </w:r>
      <w:r w:rsidR="00D84749" w:rsidRPr="008A0D20">
        <w:rPr>
          <w:rFonts w:ascii="Palatino Linotype" w:hAnsi="Palatino Linotype" w:cs="PalatinoLinotype"/>
          <w:b/>
          <w:sz w:val="22"/>
          <w:szCs w:val="22"/>
        </w:rPr>
        <w:t>II</w:t>
      </w:r>
      <w:r w:rsidRPr="008A0D20">
        <w:rPr>
          <w:rFonts w:ascii="Palatino Linotype" w:hAnsi="Palatino Linotype" w:cs="PalatinoLinotype"/>
          <w:b/>
          <w:sz w:val="22"/>
          <w:szCs w:val="22"/>
        </w:rPr>
        <w:t>. WYK</w:t>
      </w:r>
      <w:r w:rsidR="0059507E" w:rsidRPr="008A0D20">
        <w:rPr>
          <w:rFonts w:ascii="Palatino Linotype" w:hAnsi="Palatino Linotype" w:cs="PalatinoLinotype"/>
          <w:b/>
          <w:sz w:val="22"/>
          <w:szCs w:val="22"/>
        </w:rPr>
        <w:t>ONAWCA POZOSTAJE ZWIĄZANY OFERTĄ</w:t>
      </w:r>
      <w:r w:rsidRPr="008A0D20">
        <w:rPr>
          <w:rFonts w:ascii="Palatino Linotype" w:hAnsi="Palatino Linotype" w:cs="PalatinoLinotype"/>
          <w:b/>
          <w:sz w:val="22"/>
          <w:szCs w:val="22"/>
        </w:rPr>
        <w:t xml:space="preserve"> PRZEZ OKRES 30 DNI.</w:t>
      </w:r>
    </w:p>
    <w:p w14:paraId="02CCE3F4" w14:textId="77777777" w:rsidR="00D84969" w:rsidRPr="008A0D20" w:rsidRDefault="00D84969" w:rsidP="009A7F52">
      <w:pPr>
        <w:pStyle w:val="Default"/>
        <w:spacing w:line="360" w:lineRule="auto"/>
        <w:jc w:val="both"/>
        <w:rPr>
          <w:rFonts w:ascii="Palatino Linotype" w:hAnsi="Palatino Linotype" w:cs="PalatinoLinotype"/>
          <w:b/>
          <w:sz w:val="22"/>
          <w:szCs w:val="22"/>
        </w:rPr>
      </w:pPr>
    </w:p>
    <w:p w14:paraId="0951B773" w14:textId="77777777" w:rsidR="0007233D" w:rsidRPr="008A0D20" w:rsidRDefault="00D84749" w:rsidP="009C2A2F">
      <w:pPr>
        <w:pStyle w:val="Default"/>
        <w:rPr>
          <w:rFonts w:ascii="Palatino Linotype" w:hAnsi="Palatino Linotype"/>
          <w:b/>
          <w:color w:val="000000" w:themeColor="text1"/>
          <w:sz w:val="22"/>
          <w:szCs w:val="22"/>
        </w:rPr>
      </w:pPr>
      <w:r w:rsidRPr="008A0D20">
        <w:rPr>
          <w:rFonts w:ascii="Palatino Linotype" w:hAnsi="Palatino Linotype"/>
          <w:b/>
          <w:bCs/>
          <w:sz w:val="22"/>
          <w:szCs w:val="22"/>
        </w:rPr>
        <w:t>I</w:t>
      </w:r>
      <w:r w:rsidR="00002318" w:rsidRPr="008A0D20">
        <w:rPr>
          <w:rFonts w:ascii="Palatino Linotype" w:hAnsi="Palatino Linotype"/>
          <w:b/>
          <w:bCs/>
          <w:sz w:val="22"/>
          <w:szCs w:val="22"/>
        </w:rPr>
        <w:t xml:space="preserve">V. </w:t>
      </w:r>
      <w:r w:rsidR="00002318" w:rsidRPr="008A0D20">
        <w:rPr>
          <w:rFonts w:ascii="Palatino Linotype" w:hAnsi="Palatino Linotype"/>
          <w:b/>
          <w:sz w:val="22"/>
          <w:szCs w:val="22"/>
        </w:rPr>
        <w:t>TERMIN WYKONANIA ZAMÓWIENIA</w:t>
      </w:r>
    </w:p>
    <w:p w14:paraId="1EF765E9" w14:textId="09084DDA" w:rsidR="0007233D" w:rsidRDefault="0007233D" w:rsidP="00C14DA2">
      <w:pPr>
        <w:suppressAutoHyphens/>
        <w:jc w:val="both"/>
        <w:outlineLvl w:val="1"/>
        <w:rPr>
          <w:rFonts w:ascii="Palatino Linotype" w:hAnsi="Palatino Linotype" w:cs="Calibri"/>
          <w:b/>
          <w:bCs/>
          <w:iCs/>
          <w:color w:val="000000" w:themeColor="text1"/>
          <w:lang w:eastAsia="ar-SA"/>
        </w:rPr>
      </w:pPr>
      <w:r w:rsidRPr="008A0D20">
        <w:rPr>
          <w:rFonts w:ascii="Palatino Linotype" w:hAnsi="Palatino Linotype" w:cs="Calibri"/>
          <w:iCs/>
          <w:color w:val="000000" w:themeColor="text1"/>
          <w:lang w:eastAsia="ar-SA"/>
        </w:rPr>
        <w:t>Zamówienie musi być zrealizowane w terminie</w:t>
      </w:r>
      <w:r w:rsidR="00BC4EAC" w:rsidRPr="008A0D20">
        <w:rPr>
          <w:rFonts w:ascii="Palatino Linotype" w:hAnsi="Palatino Linotype" w:cs="Calibri"/>
          <w:b/>
          <w:bCs/>
          <w:iCs/>
          <w:color w:val="000000" w:themeColor="text1"/>
          <w:lang w:eastAsia="ar-SA"/>
        </w:rPr>
        <w:t xml:space="preserve">: </w:t>
      </w:r>
      <w:r w:rsidR="00E24493">
        <w:rPr>
          <w:rFonts w:ascii="Palatino Linotype" w:hAnsi="Palatino Linotype" w:cs="Calibri"/>
          <w:b/>
          <w:bCs/>
          <w:iCs/>
          <w:color w:val="000000" w:themeColor="text1"/>
          <w:lang w:eastAsia="ar-SA"/>
        </w:rPr>
        <w:t>9</w:t>
      </w:r>
      <w:r w:rsidR="00923F38" w:rsidRPr="005615E6">
        <w:rPr>
          <w:rFonts w:ascii="Palatino Linotype" w:hAnsi="Palatino Linotype" w:cs="Calibri"/>
          <w:b/>
          <w:bCs/>
          <w:iCs/>
          <w:color w:val="000000" w:themeColor="text1"/>
          <w:lang w:eastAsia="ar-SA"/>
        </w:rPr>
        <w:t>0</w:t>
      </w:r>
      <w:r w:rsidR="00577382" w:rsidRPr="005615E6">
        <w:rPr>
          <w:rFonts w:ascii="Palatino Linotype" w:hAnsi="Palatino Linotype" w:cs="Calibri"/>
          <w:b/>
          <w:bCs/>
          <w:iCs/>
          <w:color w:val="000000" w:themeColor="text1"/>
          <w:lang w:eastAsia="ar-SA"/>
        </w:rPr>
        <w:t xml:space="preserve"> dni od daty </w:t>
      </w:r>
      <w:r w:rsidR="00923F38" w:rsidRPr="005615E6">
        <w:rPr>
          <w:rFonts w:ascii="Palatino Linotype" w:hAnsi="Palatino Linotype" w:cs="Calibri"/>
          <w:b/>
          <w:bCs/>
          <w:iCs/>
          <w:color w:val="000000" w:themeColor="text1"/>
          <w:lang w:eastAsia="ar-SA"/>
        </w:rPr>
        <w:t>przekazania próbek</w:t>
      </w:r>
      <w:r w:rsidR="005615E6" w:rsidRPr="005615E6">
        <w:rPr>
          <w:rFonts w:ascii="Palatino Linotype" w:hAnsi="Palatino Linotype" w:cs="Calibri"/>
          <w:b/>
          <w:bCs/>
          <w:iCs/>
          <w:color w:val="000000" w:themeColor="text1"/>
          <w:lang w:eastAsia="ar-SA"/>
        </w:rPr>
        <w:t xml:space="preserve"> przez Zamawiającego</w:t>
      </w:r>
      <w:r w:rsidR="00FB70F9">
        <w:rPr>
          <w:rFonts w:ascii="Palatino Linotype" w:hAnsi="Palatino Linotype" w:cs="Calibri"/>
          <w:b/>
          <w:bCs/>
          <w:iCs/>
          <w:color w:val="000000" w:themeColor="text1"/>
          <w:lang w:eastAsia="ar-SA"/>
        </w:rPr>
        <w:t>.</w:t>
      </w:r>
    </w:p>
    <w:p w14:paraId="1E9F47F0" w14:textId="77777777" w:rsidR="00FB70F9" w:rsidRPr="005615E6" w:rsidRDefault="00FB70F9" w:rsidP="00C14DA2">
      <w:pPr>
        <w:suppressAutoHyphens/>
        <w:jc w:val="both"/>
        <w:outlineLvl w:val="1"/>
        <w:rPr>
          <w:rFonts w:ascii="Palatino Linotype" w:hAnsi="Palatino Linotype" w:cs="Calibri"/>
          <w:b/>
          <w:bCs/>
          <w:iCs/>
          <w:color w:val="000000" w:themeColor="text1"/>
          <w:lang w:eastAsia="ar-SA"/>
        </w:rPr>
      </w:pPr>
    </w:p>
    <w:p w14:paraId="140D6FC8" w14:textId="77777777" w:rsidR="0007233D" w:rsidRPr="008A0D20" w:rsidRDefault="00002318" w:rsidP="009C2A2F">
      <w:pPr>
        <w:pStyle w:val="Default"/>
        <w:rPr>
          <w:rFonts w:ascii="Palatino Linotype" w:hAnsi="Palatino Linotype"/>
          <w:b/>
          <w:sz w:val="22"/>
          <w:szCs w:val="22"/>
        </w:rPr>
      </w:pPr>
      <w:r w:rsidRPr="008A0D20">
        <w:rPr>
          <w:rFonts w:ascii="Palatino Linotype" w:hAnsi="Palatino Linotype"/>
          <w:b/>
          <w:bCs/>
          <w:sz w:val="22"/>
          <w:szCs w:val="22"/>
        </w:rPr>
        <w:lastRenderedPageBreak/>
        <w:t xml:space="preserve">V. </w:t>
      </w:r>
      <w:r w:rsidRPr="008A0D20">
        <w:rPr>
          <w:rFonts w:ascii="Palatino Linotype" w:hAnsi="Palatino Linotype"/>
          <w:b/>
          <w:sz w:val="22"/>
          <w:szCs w:val="22"/>
        </w:rPr>
        <w:t xml:space="preserve">OPIS SPOSOBU PRZYGOTOWANIA OFERTY </w:t>
      </w:r>
    </w:p>
    <w:p w14:paraId="62861592"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Oferta powinna: </w:t>
      </w:r>
    </w:p>
    <w:p w14:paraId="4CF6764A" w14:textId="74CCDD0D" w:rsidR="0007233D" w:rsidRPr="0051191F" w:rsidRDefault="0007233D" w:rsidP="007800F6">
      <w:pPr>
        <w:pStyle w:val="Default"/>
        <w:numPr>
          <w:ilvl w:val="0"/>
          <w:numId w:val="1"/>
        </w:numPr>
        <w:ind w:hanging="720"/>
        <w:jc w:val="both"/>
        <w:rPr>
          <w:rFonts w:ascii="Palatino Linotype" w:hAnsi="Palatino Linotype"/>
          <w:sz w:val="22"/>
          <w:szCs w:val="22"/>
        </w:rPr>
      </w:pPr>
      <w:r w:rsidRPr="0051191F">
        <w:rPr>
          <w:rFonts w:ascii="Palatino Linotype" w:hAnsi="Palatino Linotype"/>
          <w:sz w:val="22"/>
          <w:szCs w:val="22"/>
        </w:rPr>
        <w:t xml:space="preserve">zawierać adres lub siedzibę oferenta, adres e-mail, numer telefonu, numer NIP, Regon, </w:t>
      </w:r>
      <w:r w:rsidR="00170D15" w:rsidRPr="0051191F">
        <w:rPr>
          <w:rFonts w:ascii="Palatino Linotype" w:hAnsi="Palatino Linotype"/>
          <w:sz w:val="22"/>
          <w:szCs w:val="22"/>
        </w:rPr>
        <w:t xml:space="preserve">zgodnie z </w:t>
      </w:r>
      <w:r w:rsidR="000456D4" w:rsidRPr="0051191F">
        <w:rPr>
          <w:rFonts w:ascii="Palatino Linotype" w:hAnsi="Palatino Linotype"/>
          <w:sz w:val="22"/>
          <w:szCs w:val="22"/>
        </w:rPr>
        <w:t>załącznikiem nr 1</w:t>
      </w:r>
      <w:r w:rsidR="002E4702">
        <w:rPr>
          <w:rFonts w:ascii="Palatino Linotype" w:hAnsi="Palatino Linotype"/>
          <w:sz w:val="22"/>
          <w:szCs w:val="22"/>
        </w:rPr>
        <w:t>.</w:t>
      </w:r>
    </w:p>
    <w:p w14:paraId="2624DACA" w14:textId="77777777" w:rsidR="00CC5B5B" w:rsidRPr="008A0D20" w:rsidRDefault="00CC5B5B" w:rsidP="007800F6">
      <w:pPr>
        <w:pStyle w:val="Default"/>
        <w:numPr>
          <w:ilvl w:val="0"/>
          <w:numId w:val="1"/>
        </w:numPr>
        <w:ind w:hanging="720"/>
        <w:jc w:val="both"/>
        <w:rPr>
          <w:rFonts w:ascii="Palatino Linotype" w:hAnsi="Palatino Linotype"/>
          <w:sz w:val="22"/>
          <w:szCs w:val="22"/>
        </w:rPr>
      </w:pPr>
    </w:p>
    <w:p w14:paraId="6EEA2C0E"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b/>
          <w:bCs/>
          <w:sz w:val="22"/>
          <w:szCs w:val="22"/>
        </w:rPr>
        <w:t xml:space="preserve">VI. MIEJSCE ORAZ TERMIN SKŁADANIA OFERT </w:t>
      </w:r>
    </w:p>
    <w:p w14:paraId="28A90987" w14:textId="55FCD38C" w:rsidR="0007233D" w:rsidRPr="005615E6" w:rsidRDefault="0007233D" w:rsidP="00327541">
      <w:pPr>
        <w:pStyle w:val="Default"/>
        <w:jc w:val="both"/>
        <w:rPr>
          <w:rFonts w:ascii="Palatino Linotype" w:hAnsi="Palatino Linotype"/>
          <w:color w:val="000000" w:themeColor="text1"/>
          <w:sz w:val="22"/>
          <w:szCs w:val="22"/>
        </w:rPr>
      </w:pPr>
      <w:r w:rsidRPr="008A0D20">
        <w:rPr>
          <w:rFonts w:ascii="Palatino Linotype" w:hAnsi="Palatino Linotype"/>
          <w:sz w:val="22"/>
          <w:szCs w:val="22"/>
        </w:rPr>
        <w:t xml:space="preserve">1. Oferta powinna zostać przesłana za pośrednictwem: poczty elektronicznej na adres: </w:t>
      </w:r>
      <w:r w:rsidR="005615E6" w:rsidRPr="005615E6">
        <w:rPr>
          <w:rFonts w:ascii="Palatino Linotype" w:hAnsi="Palatino Linotype"/>
          <w:b/>
          <w:sz w:val="22"/>
          <w:szCs w:val="22"/>
        </w:rPr>
        <w:t>zapytania_ofertowe@imim.pl</w:t>
      </w:r>
      <w:r w:rsidR="004C7E99">
        <w:rPr>
          <w:rFonts w:ascii="Palatino Linotype" w:hAnsi="Palatino Linotype"/>
          <w:b/>
          <w:bCs/>
          <w:sz w:val="22"/>
          <w:szCs w:val="22"/>
        </w:rPr>
        <w:t xml:space="preserve"> </w:t>
      </w:r>
      <w:r w:rsidRPr="005615E6">
        <w:rPr>
          <w:rFonts w:ascii="Palatino Linotype" w:hAnsi="Palatino Linotype"/>
          <w:b/>
          <w:bCs/>
          <w:color w:val="000000" w:themeColor="text1"/>
          <w:sz w:val="22"/>
          <w:szCs w:val="22"/>
        </w:rPr>
        <w:t>do dnia</w:t>
      </w:r>
      <w:r w:rsidR="00B36ABE" w:rsidRPr="005615E6">
        <w:rPr>
          <w:rFonts w:ascii="Palatino Linotype" w:hAnsi="Palatino Linotype"/>
          <w:b/>
          <w:bCs/>
          <w:color w:val="000000" w:themeColor="text1"/>
          <w:sz w:val="22"/>
          <w:szCs w:val="22"/>
        </w:rPr>
        <w:t xml:space="preserve"> </w:t>
      </w:r>
      <w:r w:rsidR="002B7901">
        <w:rPr>
          <w:rFonts w:ascii="Palatino Linotype" w:hAnsi="Palatino Linotype"/>
          <w:b/>
          <w:bCs/>
          <w:color w:val="000000" w:themeColor="text1"/>
          <w:sz w:val="22"/>
          <w:szCs w:val="22"/>
        </w:rPr>
        <w:t>20</w:t>
      </w:r>
      <w:r w:rsidR="0073159D" w:rsidRPr="005615E6">
        <w:rPr>
          <w:rFonts w:ascii="Palatino Linotype" w:hAnsi="Palatino Linotype"/>
          <w:b/>
          <w:bCs/>
          <w:color w:val="000000" w:themeColor="text1"/>
          <w:sz w:val="22"/>
          <w:szCs w:val="22"/>
        </w:rPr>
        <w:t>.</w:t>
      </w:r>
      <w:r w:rsidR="00E24493">
        <w:rPr>
          <w:rFonts w:ascii="Palatino Linotype" w:hAnsi="Palatino Linotype"/>
          <w:b/>
          <w:bCs/>
          <w:color w:val="000000" w:themeColor="text1"/>
          <w:sz w:val="22"/>
          <w:szCs w:val="22"/>
        </w:rPr>
        <w:t>12</w:t>
      </w:r>
      <w:r w:rsidR="00A85D1B" w:rsidRPr="005615E6">
        <w:rPr>
          <w:rFonts w:ascii="Palatino Linotype" w:hAnsi="Palatino Linotype"/>
          <w:b/>
          <w:bCs/>
          <w:color w:val="000000" w:themeColor="text1"/>
          <w:sz w:val="22"/>
          <w:szCs w:val="22"/>
        </w:rPr>
        <w:t>.202</w:t>
      </w:r>
      <w:r w:rsidR="009401EC" w:rsidRPr="005615E6">
        <w:rPr>
          <w:rFonts w:ascii="Palatino Linotype" w:hAnsi="Palatino Linotype"/>
          <w:b/>
          <w:bCs/>
          <w:color w:val="000000" w:themeColor="text1"/>
          <w:sz w:val="22"/>
          <w:szCs w:val="22"/>
        </w:rPr>
        <w:t>4</w:t>
      </w:r>
      <w:r w:rsidRPr="005615E6">
        <w:rPr>
          <w:rFonts w:ascii="Palatino Linotype" w:hAnsi="Palatino Linotype"/>
          <w:b/>
          <w:bCs/>
          <w:color w:val="000000" w:themeColor="text1"/>
          <w:sz w:val="22"/>
          <w:szCs w:val="22"/>
        </w:rPr>
        <w:t xml:space="preserve"> roku do godziny 1</w:t>
      </w:r>
      <w:r w:rsidR="002B7901">
        <w:rPr>
          <w:rFonts w:ascii="Palatino Linotype" w:hAnsi="Palatino Linotype"/>
          <w:b/>
          <w:bCs/>
          <w:color w:val="000000" w:themeColor="text1"/>
          <w:sz w:val="22"/>
          <w:szCs w:val="22"/>
        </w:rPr>
        <w:t>6</w:t>
      </w:r>
      <w:r w:rsidRPr="005615E6">
        <w:rPr>
          <w:rFonts w:ascii="Palatino Linotype" w:hAnsi="Palatino Linotype"/>
          <w:b/>
          <w:bCs/>
          <w:color w:val="000000" w:themeColor="text1"/>
          <w:sz w:val="22"/>
          <w:szCs w:val="22"/>
        </w:rPr>
        <w:t>:00.</w:t>
      </w:r>
    </w:p>
    <w:p w14:paraId="77DF3E01" w14:textId="77777777" w:rsidR="0007233D" w:rsidRPr="008A0D20" w:rsidRDefault="0007233D" w:rsidP="00E238A2">
      <w:pPr>
        <w:pStyle w:val="Default"/>
        <w:jc w:val="both"/>
        <w:rPr>
          <w:rFonts w:ascii="Palatino Linotype" w:hAnsi="Palatino Linotype"/>
          <w:sz w:val="22"/>
          <w:szCs w:val="22"/>
        </w:rPr>
      </w:pPr>
      <w:r w:rsidRPr="008A0D20">
        <w:rPr>
          <w:rFonts w:ascii="Palatino Linotype" w:hAnsi="Palatino Linotype"/>
          <w:sz w:val="22"/>
          <w:szCs w:val="22"/>
        </w:rPr>
        <w:t xml:space="preserve">2. Oferty złożone po terminie nie będą rozpatrywane. </w:t>
      </w:r>
    </w:p>
    <w:p w14:paraId="4A5AB4E2" w14:textId="77777777" w:rsidR="0007233D" w:rsidRPr="008A0D20" w:rsidRDefault="0007233D" w:rsidP="003922F3">
      <w:pPr>
        <w:pStyle w:val="Default"/>
        <w:numPr>
          <w:ilvl w:val="0"/>
          <w:numId w:val="10"/>
        </w:numPr>
        <w:ind w:left="284" w:hanging="284"/>
        <w:jc w:val="both"/>
        <w:rPr>
          <w:rFonts w:ascii="Palatino Linotype" w:hAnsi="Palatino Linotype"/>
          <w:sz w:val="22"/>
          <w:szCs w:val="22"/>
        </w:rPr>
      </w:pPr>
      <w:r w:rsidRPr="008A0D20">
        <w:rPr>
          <w:rFonts w:ascii="Palatino Linotype" w:hAnsi="Palatino Linotype"/>
          <w:sz w:val="22"/>
          <w:szCs w:val="22"/>
        </w:rPr>
        <w:t xml:space="preserve">Oferent może przed upływem terminu składania ofert zmienić lub wycofać swoją ofertę. </w:t>
      </w:r>
    </w:p>
    <w:p w14:paraId="14DA1A25" w14:textId="77777777" w:rsidR="0007233D" w:rsidRPr="008A0D20" w:rsidRDefault="0007233D" w:rsidP="00E238A2">
      <w:pPr>
        <w:pStyle w:val="Default"/>
        <w:ind w:left="284" w:hanging="284"/>
        <w:jc w:val="both"/>
        <w:rPr>
          <w:rFonts w:ascii="Palatino Linotype" w:hAnsi="Palatino Linotype"/>
          <w:sz w:val="22"/>
          <w:szCs w:val="22"/>
        </w:rPr>
      </w:pPr>
      <w:r w:rsidRPr="008A0D20">
        <w:rPr>
          <w:rFonts w:ascii="Palatino Linotype" w:hAnsi="Palatino Linotype"/>
          <w:sz w:val="22"/>
          <w:szCs w:val="22"/>
        </w:rPr>
        <w:t xml:space="preserve">4. W toku badania i oceny ofert Zamawiający może żądać od Oferentów wyjaśnień dotyczących treści złożonych ofert. </w:t>
      </w:r>
    </w:p>
    <w:p w14:paraId="0E29C154" w14:textId="77777777" w:rsidR="0007233D" w:rsidRPr="008A0D20" w:rsidRDefault="0007233D" w:rsidP="00C14DA2">
      <w:pPr>
        <w:pStyle w:val="Default"/>
        <w:numPr>
          <w:ilvl w:val="0"/>
          <w:numId w:val="2"/>
        </w:numPr>
        <w:ind w:left="360" w:hanging="360"/>
        <w:jc w:val="both"/>
        <w:rPr>
          <w:rFonts w:ascii="Palatino Linotype" w:hAnsi="Palatino Linotype"/>
          <w:sz w:val="22"/>
          <w:szCs w:val="22"/>
        </w:rPr>
      </w:pPr>
    </w:p>
    <w:p w14:paraId="72EA7CB8" w14:textId="77777777" w:rsidR="0007233D" w:rsidRPr="008A0D20" w:rsidRDefault="00D84749" w:rsidP="00C14DA2">
      <w:pPr>
        <w:pStyle w:val="Default"/>
        <w:jc w:val="both"/>
        <w:rPr>
          <w:rFonts w:ascii="Palatino Linotype" w:hAnsi="Palatino Linotype"/>
          <w:b/>
          <w:bCs/>
          <w:sz w:val="22"/>
          <w:szCs w:val="22"/>
        </w:rPr>
      </w:pPr>
      <w:r w:rsidRPr="008A0D20">
        <w:rPr>
          <w:rFonts w:ascii="Palatino Linotype" w:hAnsi="Palatino Linotype"/>
          <w:b/>
          <w:bCs/>
          <w:sz w:val="22"/>
          <w:szCs w:val="22"/>
        </w:rPr>
        <w:t>VII</w:t>
      </w:r>
      <w:r w:rsidR="0007233D" w:rsidRPr="008A0D20">
        <w:rPr>
          <w:rFonts w:ascii="Palatino Linotype" w:hAnsi="Palatino Linotype"/>
          <w:b/>
          <w:bCs/>
          <w:sz w:val="22"/>
          <w:szCs w:val="22"/>
        </w:rPr>
        <w:t xml:space="preserve">. OCENA OFERT </w:t>
      </w:r>
    </w:p>
    <w:p w14:paraId="28BF8A71"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Zamawiający dokona oceny ważnych ofert na podstawie następujących kryteriów: </w:t>
      </w:r>
    </w:p>
    <w:tbl>
      <w:tblPr>
        <w:tblW w:w="0" w:type="auto"/>
        <w:jc w:val="center"/>
        <w:tblLayout w:type="fixed"/>
        <w:tblLook w:val="0000" w:firstRow="0" w:lastRow="0" w:firstColumn="0" w:lastColumn="0" w:noHBand="0" w:noVBand="0"/>
      </w:tblPr>
      <w:tblGrid>
        <w:gridCol w:w="1228"/>
        <w:gridCol w:w="5948"/>
        <w:gridCol w:w="1461"/>
      </w:tblGrid>
      <w:tr w:rsidR="0007233D" w:rsidRPr="008A0D20" w14:paraId="667BA105" w14:textId="77777777" w:rsidTr="00866B1C">
        <w:trPr>
          <w:trHeight w:val="499"/>
          <w:jc w:val="center"/>
        </w:trPr>
        <w:tc>
          <w:tcPr>
            <w:tcW w:w="1228" w:type="dxa"/>
            <w:tcBorders>
              <w:top w:val="single" w:sz="4" w:space="0" w:color="000000"/>
              <w:left w:val="single" w:sz="4" w:space="0" w:color="000000"/>
              <w:bottom w:val="single" w:sz="4" w:space="0" w:color="auto"/>
            </w:tcBorders>
            <w:shd w:val="clear" w:color="auto" w:fill="E6E6E6"/>
            <w:vAlign w:val="center"/>
          </w:tcPr>
          <w:p w14:paraId="572EE498"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Nr:</w:t>
            </w:r>
          </w:p>
        </w:tc>
        <w:tc>
          <w:tcPr>
            <w:tcW w:w="5948" w:type="dxa"/>
            <w:tcBorders>
              <w:top w:val="single" w:sz="4" w:space="0" w:color="000000"/>
              <w:left w:val="single" w:sz="4" w:space="0" w:color="000000"/>
              <w:bottom w:val="single" w:sz="4" w:space="0" w:color="auto"/>
            </w:tcBorders>
            <w:shd w:val="clear" w:color="auto" w:fill="E6E6E6"/>
            <w:vAlign w:val="center"/>
          </w:tcPr>
          <w:p w14:paraId="3D04895D"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Nazwa kryterium:</w:t>
            </w:r>
          </w:p>
        </w:tc>
        <w:tc>
          <w:tcPr>
            <w:tcW w:w="1461" w:type="dxa"/>
            <w:tcBorders>
              <w:top w:val="single" w:sz="4" w:space="0" w:color="000000"/>
              <w:left w:val="single" w:sz="4" w:space="0" w:color="000000"/>
              <w:bottom w:val="single" w:sz="4" w:space="0" w:color="auto"/>
              <w:right w:val="single" w:sz="4" w:space="0" w:color="000000"/>
            </w:tcBorders>
            <w:shd w:val="clear" w:color="auto" w:fill="E6E6E6"/>
            <w:vAlign w:val="center"/>
          </w:tcPr>
          <w:p w14:paraId="72168F12"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Waga:</w:t>
            </w:r>
          </w:p>
        </w:tc>
      </w:tr>
      <w:tr w:rsidR="0007233D" w:rsidRPr="008A0D20" w14:paraId="50211091" w14:textId="77777777" w:rsidTr="00866B1C">
        <w:trPr>
          <w:trHeight w:val="546"/>
          <w:jc w:val="center"/>
        </w:trPr>
        <w:tc>
          <w:tcPr>
            <w:tcW w:w="1228" w:type="dxa"/>
            <w:tcBorders>
              <w:top w:val="single" w:sz="4" w:space="0" w:color="auto"/>
              <w:left w:val="single" w:sz="4" w:space="0" w:color="auto"/>
              <w:bottom w:val="single" w:sz="4" w:space="0" w:color="auto"/>
              <w:right w:val="single" w:sz="4" w:space="0" w:color="auto"/>
            </w:tcBorders>
            <w:shd w:val="clear" w:color="auto" w:fill="E6E6E6"/>
            <w:vAlign w:val="center"/>
          </w:tcPr>
          <w:p w14:paraId="2FDD23D8" w14:textId="77777777" w:rsidR="0007233D" w:rsidRPr="008A0D20" w:rsidRDefault="0007233D" w:rsidP="00866B1C">
            <w:pPr>
              <w:widowControl w:val="0"/>
              <w:suppressAutoHyphens/>
              <w:snapToGrid w:val="0"/>
              <w:jc w:val="center"/>
              <w:rPr>
                <w:rFonts w:ascii="Palatino Linotype" w:hAnsi="Palatino Linotype" w:cs="Calibri"/>
                <w:lang w:eastAsia="ar-SA"/>
              </w:rPr>
            </w:pPr>
            <w:r w:rsidRPr="008A0D20">
              <w:rPr>
                <w:rFonts w:ascii="Palatino Linotype" w:hAnsi="Palatino Linotype" w:cs="Calibri"/>
                <w:lang w:eastAsia="ar-SA"/>
              </w:rPr>
              <w:t>1</w:t>
            </w:r>
          </w:p>
        </w:tc>
        <w:tc>
          <w:tcPr>
            <w:tcW w:w="5948" w:type="dxa"/>
            <w:tcBorders>
              <w:top w:val="single" w:sz="4" w:space="0" w:color="auto"/>
              <w:left w:val="single" w:sz="4" w:space="0" w:color="auto"/>
              <w:bottom w:val="single" w:sz="4" w:space="0" w:color="auto"/>
              <w:right w:val="single" w:sz="4" w:space="0" w:color="auto"/>
            </w:tcBorders>
            <w:vAlign w:val="center"/>
          </w:tcPr>
          <w:p w14:paraId="51B4E5F1" w14:textId="77777777" w:rsidR="0007233D" w:rsidRPr="008A0D20" w:rsidRDefault="0007233D" w:rsidP="00866B1C">
            <w:pPr>
              <w:pStyle w:val="Default"/>
              <w:ind w:left="1440" w:hanging="1440"/>
              <w:jc w:val="center"/>
              <w:rPr>
                <w:rFonts w:ascii="Palatino Linotype" w:hAnsi="Palatino Linotype"/>
                <w:sz w:val="22"/>
                <w:szCs w:val="22"/>
              </w:rPr>
            </w:pPr>
            <w:r w:rsidRPr="008A0D20">
              <w:rPr>
                <w:rFonts w:ascii="Palatino Linotype" w:hAnsi="Palatino Linotype"/>
                <w:sz w:val="22"/>
                <w:szCs w:val="22"/>
              </w:rPr>
              <w:t>Cena (koszt)</w:t>
            </w:r>
          </w:p>
        </w:tc>
        <w:tc>
          <w:tcPr>
            <w:tcW w:w="1461" w:type="dxa"/>
            <w:tcBorders>
              <w:top w:val="single" w:sz="4" w:space="0" w:color="auto"/>
              <w:left w:val="single" w:sz="4" w:space="0" w:color="auto"/>
              <w:bottom w:val="single" w:sz="4" w:space="0" w:color="auto"/>
              <w:right w:val="single" w:sz="4" w:space="0" w:color="auto"/>
            </w:tcBorders>
            <w:vAlign w:val="center"/>
          </w:tcPr>
          <w:p w14:paraId="23E62B8A" w14:textId="77777777" w:rsidR="0007233D" w:rsidRPr="008A0D20" w:rsidRDefault="0007233D" w:rsidP="00866B1C">
            <w:pPr>
              <w:widowControl w:val="0"/>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100</w:t>
            </w:r>
          </w:p>
        </w:tc>
      </w:tr>
    </w:tbl>
    <w:p w14:paraId="1F8576CD" w14:textId="77777777" w:rsidR="008E3C61" w:rsidRPr="008A0D20" w:rsidRDefault="008E3C61" w:rsidP="00C14DA2">
      <w:pPr>
        <w:pStyle w:val="Default"/>
        <w:jc w:val="both"/>
        <w:rPr>
          <w:rFonts w:ascii="Palatino Linotype" w:hAnsi="Palatino Linotype"/>
          <w:b/>
          <w:bCs/>
          <w:sz w:val="22"/>
          <w:szCs w:val="22"/>
        </w:rPr>
      </w:pPr>
    </w:p>
    <w:p w14:paraId="5E2B4E11" w14:textId="77777777" w:rsidR="0007233D" w:rsidRPr="008A0D20" w:rsidRDefault="00D84749" w:rsidP="00C14DA2">
      <w:pPr>
        <w:pStyle w:val="Default"/>
        <w:jc w:val="both"/>
        <w:rPr>
          <w:rFonts w:ascii="Palatino Linotype" w:hAnsi="Palatino Linotype"/>
          <w:sz w:val="22"/>
          <w:szCs w:val="22"/>
        </w:rPr>
      </w:pPr>
      <w:r w:rsidRPr="008A0D20">
        <w:rPr>
          <w:rFonts w:ascii="Palatino Linotype" w:hAnsi="Palatino Linotype"/>
          <w:b/>
          <w:bCs/>
          <w:sz w:val="22"/>
          <w:szCs w:val="22"/>
        </w:rPr>
        <w:t>VIII</w:t>
      </w:r>
      <w:r w:rsidR="0007233D" w:rsidRPr="008A0D20">
        <w:rPr>
          <w:rFonts w:ascii="Palatino Linotype" w:hAnsi="Palatino Linotype"/>
          <w:b/>
          <w:bCs/>
          <w:sz w:val="22"/>
          <w:szCs w:val="22"/>
        </w:rPr>
        <w:t xml:space="preserve">. DODATKOWE INFORMACJE </w:t>
      </w:r>
    </w:p>
    <w:p w14:paraId="3E5ED9D6" w14:textId="1505F3D2" w:rsidR="00BC4EAC" w:rsidRPr="005615E6" w:rsidRDefault="0007233D" w:rsidP="00327541">
      <w:pPr>
        <w:pStyle w:val="Default"/>
        <w:jc w:val="both"/>
        <w:rPr>
          <w:rFonts w:ascii="Palatino Linotype" w:hAnsi="Palatino Linotype"/>
          <w:b/>
          <w:sz w:val="22"/>
          <w:szCs w:val="22"/>
        </w:rPr>
      </w:pPr>
      <w:r w:rsidRPr="008A0D20">
        <w:rPr>
          <w:rFonts w:ascii="Palatino Linotype" w:hAnsi="Palatino Linotype"/>
          <w:sz w:val="22"/>
          <w:szCs w:val="22"/>
        </w:rPr>
        <w:t xml:space="preserve">Dodatkowych informacji udziela </w:t>
      </w:r>
      <w:r w:rsidR="00B85B63">
        <w:rPr>
          <w:rFonts w:ascii="Palatino Linotype" w:hAnsi="Palatino Linotype"/>
          <w:sz w:val="22"/>
          <w:szCs w:val="22"/>
        </w:rPr>
        <w:t>Łukasz Maj</w:t>
      </w:r>
      <w:r w:rsidR="00191CFC">
        <w:rPr>
          <w:rFonts w:ascii="Palatino Linotype" w:hAnsi="Palatino Linotype"/>
          <w:sz w:val="22"/>
          <w:szCs w:val="22"/>
        </w:rPr>
        <w:t xml:space="preserve"> </w:t>
      </w:r>
      <w:r w:rsidRPr="008A0D20">
        <w:rPr>
          <w:rFonts w:ascii="Palatino Linotype" w:hAnsi="Palatino Linotype"/>
          <w:sz w:val="22"/>
          <w:szCs w:val="22"/>
        </w:rPr>
        <w:t xml:space="preserve">pod numerem telefonu </w:t>
      </w:r>
      <w:r w:rsidR="00B85B63">
        <w:rPr>
          <w:rFonts w:ascii="Palatino Linotype" w:hAnsi="Palatino Linotype"/>
          <w:b/>
          <w:sz w:val="22"/>
          <w:szCs w:val="22"/>
        </w:rPr>
        <w:t>663268241</w:t>
      </w:r>
      <w:r w:rsidR="00C00037">
        <w:rPr>
          <w:rFonts w:ascii="Palatino Linotype" w:hAnsi="Palatino Linotype"/>
          <w:sz w:val="22"/>
          <w:szCs w:val="22"/>
        </w:rPr>
        <w:t xml:space="preserve"> </w:t>
      </w:r>
      <w:r w:rsidRPr="008A0D20">
        <w:rPr>
          <w:rFonts w:ascii="Palatino Linotype" w:hAnsi="Palatino Linotype"/>
          <w:sz w:val="22"/>
          <w:szCs w:val="22"/>
        </w:rPr>
        <w:t xml:space="preserve">pod adresem email: </w:t>
      </w:r>
      <w:r w:rsidR="005615E6" w:rsidRPr="005615E6">
        <w:rPr>
          <w:rFonts w:ascii="Palatino Linotype" w:hAnsi="Palatino Linotype"/>
          <w:b/>
          <w:sz w:val="22"/>
          <w:szCs w:val="22"/>
        </w:rPr>
        <w:t>zapytania_ofertowe@imim.pl</w:t>
      </w:r>
      <w:r w:rsidR="0058596C" w:rsidRPr="005615E6">
        <w:rPr>
          <w:rFonts w:ascii="Palatino Linotype" w:hAnsi="Palatino Linotype"/>
          <w:b/>
          <w:sz w:val="22"/>
          <w:szCs w:val="22"/>
        </w:rPr>
        <w:t xml:space="preserve"> </w:t>
      </w:r>
    </w:p>
    <w:p w14:paraId="57D7C3A7" w14:textId="77777777" w:rsidR="00B76440" w:rsidRPr="008A0D20" w:rsidRDefault="00B76440" w:rsidP="00327541">
      <w:pPr>
        <w:pStyle w:val="Default"/>
        <w:jc w:val="both"/>
        <w:rPr>
          <w:rFonts w:ascii="Palatino Linotype" w:hAnsi="Palatino Linotype"/>
          <w:sz w:val="22"/>
          <w:szCs w:val="22"/>
        </w:rPr>
      </w:pPr>
    </w:p>
    <w:p w14:paraId="0B79C080" w14:textId="77777777" w:rsidR="0007233D" w:rsidRPr="008A0D20" w:rsidRDefault="00D84749"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I</w:t>
      </w:r>
      <w:r w:rsidR="0007233D" w:rsidRPr="008A0D20">
        <w:rPr>
          <w:rFonts w:ascii="Palatino Linotype" w:hAnsi="Palatino Linotype" w:cs="Book Antiqua"/>
          <w:b/>
          <w:color w:val="000000"/>
          <w:lang w:eastAsia="pl-PL"/>
        </w:rPr>
        <w:t>X. DO OFERTY NALEŻY DOŁĄCZYĆ:</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0AD6F97A" w14:textId="77777777" w:rsidTr="009C0C76">
        <w:trPr>
          <w:trHeight w:val="732"/>
        </w:trPr>
        <w:tc>
          <w:tcPr>
            <w:tcW w:w="720" w:type="dxa"/>
            <w:tcBorders>
              <w:top w:val="single" w:sz="4" w:space="0" w:color="000000"/>
              <w:left w:val="single" w:sz="4" w:space="0" w:color="000000"/>
              <w:bottom w:val="single" w:sz="4" w:space="0" w:color="000000"/>
            </w:tcBorders>
            <w:shd w:val="clear" w:color="auto" w:fill="E6E6E6"/>
            <w:vAlign w:val="center"/>
          </w:tcPr>
          <w:p w14:paraId="58DAB861"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E03ED3"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5013A6A0" w14:textId="77777777" w:rsidTr="002E4702">
        <w:tc>
          <w:tcPr>
            <w:tcW w:w="720" w:type="dxa"/>
            <w:tcBorders>
              <w:top w:val="single" w:sz="4" w:space="0" w:color="000000"/>
              <w:left w:val="single" w:sz="4" w:space="0" w:color="000000"/>
              <w:bottom w:val="single" w:sz="4" w:space="0" w:color="000000"/>
            </w:tcBorders>
            <w:shd w:val="clear" w:color="auto" w:fill="E6E6E6"/>
            <w:vAlign w:val="center"/>
          </w:tcPr>
          <w:p w14:paraId="742D621B"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0C19AD22"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bl>
    <w:p w14:paraId="543B81E1" w14:textId="77777777" w:rsidR="00FB70F9" w:rsidRDefault="00FB70F9" w:rsidP="00C14DA2">
      <w:pPr>
        <w:rPr>
          <w:rFonts w:ascii="Palatino Linotype" w:hAnsi="Palatino Linotype" w:cs="Book Antiqua"/>
          <w:b/>
          <w:color w:val="000000"/>
          <w:lang w:eastAsia="pl-PL"/>
        </w:rPr>
      </w:pPr>
    </w:p>
    <w:p w14:paraId="2AB768B4" w14:textId="5F978E50" w:rsidR="0007233D" w:rsidRPr="008A0D20" w:rsidRDefault="0007233D"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X. ZAŁĄCZNIKI :</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12458307" w14:textId="77777777" w:rsidTr="009C0C76">
        <w:trPr>
          <w:trHeight w:val="503"/>
        </w:trPr>
        <w:tc>
          <w:tcPr>
            <w:tcW w:w="720" w:type="dxa"/>
            <w:tcBorders>
              <w:top w:val="single" w:sz="4" w:space="0" w:color="000000"/>
              <w:left w:val="single" w:sz="4" w:space="0" w:color="000000"/>
              <w:bottom w:val="single" w:sz="4" w:space="0" w:color="000000"/>
            </w:tcBorders>
            <w:shd w:val="clear" w:color="auto" w:fill="E6E6E6"/>
            <w:vAlign w:val="center"/>
          </w:tcPr>
          <w:p w14:paraId="5938989B"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435CA1"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7C6EACAE" w14:textId="77777777" w:rsidTr="00F5118B">
        <w:tc>
          <w:tcPr>
            <w:tcW w:w="720" w:type="dxa"/>
            <w:tcBorders>
              <w:top w:val="single" w:sz="4" w:space="0" w:color="000000"/>
              <w:left w:val="single" w:sz="4" w:space="0" w:color="000000"/>
              <w:bottom w:val="single" w:sz="4" w:space="0" w:color="000000"/>
            </w:tcBorders>
            <w:shd w:val="clear" w:color="auto" w:fill="E6E6E6"/>
            <w:vAlign w:val="center"/>
          </w:tcPr>
          <w:p w14:paraId="0FC064CF"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62E814B1"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r w:rsidR="00F5118B" w:rsidRPr="008A0D20" w14:paraId="263A476C" w14:textId="77777777" w:rsidTr="00940725">
        <w:tc>
          <w:tcPr>
            <w:tcW w:w="720" w:type="dxa"/>
            <w:tcBorders>
              <w:top w:val="single" w:sz="4" w:space="0" w:color="000000"/>
              <w:left w:val="single" w:sz="4" w:space="0" w:color="000000"/>
              <w:bottom w:val="single" w:sz="4" w:space="0" w:color="000000"/>
            </w:tcBorders>
            <w:shd w:val="clear" w:color="auto" w:fill="E6E6E6"/>
            <w:vAlign w:val="center"/>
          </w:tcPr>
          <w:p w14:paraId="3CE37C02" w14:textId="77777777" w:rsidR="00F5118B" w:rsidRPr="008A0D20" w:rsidRDefault="00F5118B" w:rsidP="00866B1C">
            <w:pPr>
              <w:suppressAutoHyphens/>
              <w:snapToGrid w:val="0"/>
              <w:jc w:val="center"/>
              <w:rPr>
                <w:rFonts w:ascii="Palatino Linotype" w:hAnsi="Palatino Linotype" w:cs="Calibri"/>
                <w:b/>
                <w:lang w:eastAsia="ar-SA"/>
              </w:rPr>
            </w:pPr>
            <w:r>
              <w:rPr>
                <w:rFonts w:ascii="Palatino Linotype" w:hAnsi="Palatino Linotype" w:cs="Calibri"/>
                <w:b/>
                <w:lang w:eastAsia="ar-SA"/>
              </w:rPr>
              <w:t>2</w:t>
            </w:r>
          </w:p>
        </w:tc>
        <w:tc>
          <w:tcPr>
            <w:tcW w:w="7800" w:type="dxa"/>
            <w:tcBorders>
              <w:top w:val="single" w:sz="4" w:space="0" w:color="auto"/>
              <w:left w:val="single" w:sz="4" w:space="0" w:color="000000"/>
              <w:bottom w:val="single" w:sz="4" w:space="0" w:color="auto"/>
              <w:right w:val="single" w:sz="4" w:space="0" w:color="000000"/>
            </w:tcBorders>
          </w:tcPr>
          <w:p w14:paraId="7E1928AC" w14:textId="77777777" w:rsidR="00F5118B" w:rsidRPr="008A0D20" w:rsidRDefault="00F5118B" w:rsidP="00866B1C">
            <w:pPr>
              <w:suppressAutoHyphens/>
              <w:snapToGrid w:val="0"/>
              <w:jc w:val="both"/>
              <w:rPr>
                <w:rFonts w:ascii="Palatino Linotype" w:hAnsi="Palatino Linotype" w:cs="Calibri"/>
                <w:lang w:eastAsia="ar-SA"/>
              </w:rPr>
            </w:pPr>
            <w:r>
              <w:rPr>
                <w:rFonts w:ascii="Palatino Linotype" w:hAnsi="Palatino Linotype" w:cs="Calibri"/>
                <w:lang w:eastAsia="ar-SA"/>
              </w:rPr>
              <w:t>Projekt umowy</w:t>
            </w:r>
          </w:p>
        </w:tc>
      </w:tr>
    </w:tbl>
    <w:p w14:paraId="24D2B44E" w14:textId="77777777" w:rsidR="0007233D" w:rsidRPr="008A0D20" w:rsidRDefault="0007233D" w:rsidP="00C14DA2">
      <w:pPr>
        <w:tabs>
          <w:tab w:val="left" w:pos="5460"/>
        </w:tabs>
        <w:rPr>
          <w:rFonts w:ascii="Palatino Linotype" w:hAnsi="Palatino Linotype"/>
        </w:rPr>
        <w:sectPr w:rsidR="0007233D" w:rsidRPr="008A0D20" w:rsidSect="00D3106E">
          <w:footerReference w:type="default" r:id="rId8"/>
          <w:pgSz w:w="11906" w:h="16838"/>
          <w:pgMar w:top="1417" w:right="1417" w:bottom="1417" w:left="1417" w:header="708" w:footer="708" w:gutter="0"/>
          <w:cols w:space="708"/>
          <w:docGrid w:linePitch="360"/>
        </w:sectPr>
      </w:pPr>
    </w:p>
    <w:p w14:paraId="425BE569" w14:textId="77777777" w:rsidR="0007233D" w:rsidRPr="00B958F8" w:rsidRDefault="0007233D" w:rsidP="00C14DA2">
      <w:pPr>
        <w:numPr>
          <w:ilvl w:val="5"/>
          <w:numId w:val="0"/>
        </w:numPr>
        <w:tabs>
          <w:tab w:val="left" w:pos="0"/>
        </w:tabs>
        <w:suppressAutoHyphens/>
        <w:spacing w:before="240" w:after="60"/>
        <w:jc w:val="right"/>
        <w:outlineLvl w:val="5"/>
        <w:rPr>
          <w:rFonts w:ascii="Palatino Linotype" w:hAnsi="Palatino Linotype"/>
          <w:b/>
          <w:bCs/>
          <w:i/>
          <w:lang w:eastAsia="ar-SA"/>
        </w:rPr>
      </w:pPr>
      <w:r w:rsidRPr="00B958F8">
        <w:rPr>
          <w:rFonts w:ascii="Palatino Linotype" w:hAnsi="Palatino Linotype"/>
          <w:b/>
          <w:bCs/>
          <w:i/>
          <w:lang w:eastAsia="ar-SA"/>
        </w:rPr>
        <w:lastRenderedPageBreak/>
        <w:t>Załącznik nr 1</w:t>
      </w:r>
    </w:p>
    <w:p w14:paraId="5A7CB526" w14:textId="77777777" w:rsidR="0007233D" w:rsidRPr="00B958F8" w:rsidRDefault="0007233D" w:rsidP="00C14DA2">
      <w:pPr>
        <w:tabs>
          <w:tab w:val="left" w:pos="694"/>
          <w:tab w:val="right" w:pos="9000"/>
        </w:tabs>
        <w:suppressAutoHyphens/>
        <w:jc w:val="center"/>
        <w:rPr>
          <w:rFonts w:ascii="Palatino Linotype" w:hAnsi="Palatino Linotype"/>
          <w:b/>
          <w:sz w:val="30"/>
          <w:szCs w:val="30"/>
          <w:lang w:eastAsia="ar-SA"/>
        </w:rPr>
      </w:pPr>
      <w:r w:rsidRPr="00B958F8">
        <w:rPr>
          <w:rFonts w:ascii="Palatino Linotype" w:hAnsi="Palatino Linotype"/>
          <w:b/>
          <w:sz w:val="30"/>
          <w:szCs w:val="30"/>
          <w:lang w:eastAsia="ar-SA"/>
        </w:rPr>
        <w:t>FORMULARZ OFERTY</w:t>
      </w:r>
    </w:p>
    <w:p w14:paraId="7D3E61FF" w14:textId="77777777" w:rsidR="00E8461D" w:rsidRPr="009F3891" w:rsidRDefault="0007233D" w:rsidP="00C14DA2">
      <w:pPr>
        <w:suppressAutoHyphens/>
        <w:spacing w:line="360" w:lineRule="auto"/>
        <w:rPr>
          <w:rFonts w:ascii="Palatino Linotype" w:hAnsi="Palatino Linotype"/>
          <w:lang w:val="en-US" w:eastAsia="pl-PL"/>
        </w:rPr>
      </w:pPr>
      <w:r w:rsidRPr="00B958F8">
        <w:rPr>
          <w:rFonts w:ascii="Palatino Linotype" w:hAnsi="Palatino Linotype"/>
          <w:lang w:eastAsia="pl-PL"/>
        </w:rPr>
        <w:t xml:space="preserve">NAZWA OFERENTA: </w:t>
      </w:r>
      <w:r w:rsidRPr="00B958F8">
        <w:rPr>
          <w:rFonts w:ascii="Palatino Linotype" w:hAnsi="Palatino Linotype"/>
          <w:sz w:val="20"/>
          <w:lang w:eastAsia="pl-PL"/>
        </w:rPr>
        <w:t xml:space="preserve">........................................................................................................................................ ......................................................................................................................................................................... </w:t>
      </w:r>
      <w:r w:rsidRPr="009F3891">
        <w:rPr>
          <w:rFonts w:ascii="Palatino Linotype" w:hAnsi="Palatino Linotype"/>
          <w:lang w:val="en-US" w:eastAsia="pl-PL"/>
        </w:rPr>
        <w:t>ADRES: .................................................................................................................................................... TEL./FAX/ E-MAIL ........................................................................................................................ NIP............................................... REGON ..............</w:t>
      </w:r>
      <w:r w:rsidR="00E8461D" w:rsidRPr="009F3891">
        <w:rPr>
          <w:rFonts w:ascii="Palatino Linotype" w:hAnsi="Palatino Linotype"/>
          <w:lang w:val="en-US" w:eastAsia="pl-PL"/>
        </w:rPr>
        <w:t xml:space="preserve">.............................. </w:t>
      </w:r>
    </w:p>
    <w:p w14:paraId="5D4262C1" w14:textId="77777777" w:rsidR="0007233D" w:rsidRPr="009F3891" w:rsidRDefault="00E8461D" w:rsidP="00C14DA2">
      <w:pPr>
        <w:suppressAutoHyphens/>
        <w:spacing w:line="360" w:lineRule="auto"/>
        <w:rPr>
          <w:rFonts w:ascii="Palatino Linotype" w:hAnsi="Palatino Linotype"/>
          <w:sz w:val="20"/>
          <w:lang w:val="en-US" w:eastAsia="pl-PL"/>
        </w:rPr>
      </w:pPr>
      <w:r w:rsidRPr="009F3891">
        <w:rPr>
          <w:rFonts w:ascii="Palatino Linotype" w:hAnsi="Palatino Linotype"/>
          <w:lang w:val="en-US" w:eastAsia="pl-PL"/>
        </w:rPr>
        <w:t>B</w:t>
      </w:r>
      <w:r w:rsidR="0007233D" w:rsidRPr="009F3891">
        <w:rPr>
          <w:rFonts w:ascii="Palatino Linotype" w:hAnsi="Palatino Linotype"/>
          <w:lang w:val="en-US" w:eastAsia="pl-PL"/>
        </w:rPr>
        <w:t>ANK/ NR KONTA ..............................................................................................................</w:t>
      </w:r>
    </w:p>
    <w:p w14:paraId="56D36E56" w14:textId="77777777" w:rsidR="0007233D" w:rsidRPr="00B958F8" w:rsidRDefault="0007233D" w:rsidP="00C14DA2">
      <w:pPr>
        <w:suppressAutoHyphens/>
        <w:spacing w:line="360" w:lineRule="auto"/>
        <w:rPr>
          <w:rFonts w:ascii="Palatino Linotype" w:hAnsi="Palatino Linotype"/>
          <w:lang w:eastAsia="ar-SA"/>
        </w:rPr>
      </w:pPr>
      <w:r w:rsidRPr="00B958F8">
        <w:rPr>
          <w:rFonts w:ascii="Palatino Linotype" w:hAnsi="Palatino Linotype"/>
          <w:lang w:eastAsia="ar-SA"/>
        </w:rPr>
        <w:t xml:space="preserve">Do: </w:t>
      </w:r>
    </w:p>
    <w:p w14:paraId="083CCC7C" w14:textId="77777777" w:rsidR="0007233D" w:rsidRPr="00B958F8" w:rsidRDefault="0007233D" w:rsidP="009B02A4">
      <w:pPr>
        <w:tabs>
          <w:tab w:val="right" w:pos="9000"/>
        </w:tabs>
        <w:suppressAutoHyphens/>
        <w:spacing w:after="0" w:line="240" w:lineRule="auto"/>
        <w:ind w:left="3402"/>
        <w:rPr>
          <w:rFonts w:ascii="Palatino Linotype" w:hAnsi="Palatino Linotype"/>
          <w:b/>
          <w:lang w:eastAsia="ar-SA"/>
        </w:rPr>
      </w:pPr>
      <w:r w:rsidRPr="00B958F8">
        <w:rPr>
          <w:rFonts w:ascii="Palatino Linotype" w:hAnsi="Palatino Linotype"/>
          <w:b/>
          <w:lang w:eastAsia="ar-SA"/>
        </w:rPr>
        <w:t>Instytut Metalurgii i Inżynierii Materiałowej im. A. Krupkowskiego</w:t>
      </w:r>
    </w:p>
    <w:p w14:paraId="1F7D7276" w14:textId="77777777" w:rsidR="0007233D" w:rsidRPr="00B958F8" w:rsidRDefault="0007233D" w:rsidP="009B02A4">
      <w:pPr>
        <w:tabs>
          <w:tab w:val="right" w:pos="9000"/>
        </w:tabs>
        <w:suppressAutoHyphens/>
        <w:spacing w:after="0" w:line="240" w:lineRule="auto"/>
        <w:ind w:left="3402"/>
        <w:rPr>
          <w:rFonts w:ascii="Palatino Linotype" w:hAnsi="Palatino Linotype"/>
          <w:b/>
          <w:lang w:eastAsia="ar-SA"/>
        </w:rPr>
      </w:pPr>
      <w:r w:rsidRPr="00B958F8">
        <w:rPr>
          <w:rFonts w:ascii="Palatino Linotype" w:hAnsi="Palatino Linotype"/>
          <w:b/>
          <w:lang w:eastAsia="ar-SA"/>
        </w:rPr>
        <w:t>Polskiej Akademii Nauk w Krakowie</w:t>
      </w:r>
    </w:p>
    <w:p w14:paraId="2A9CE24C" w14:textId="77777777" w:rsidR="0007233D" w:rsidRPr="00B958F8" w:rsidRDefault="0007233D" w:rsidP="009B02A4">
      <w:pPr>
        <w:suppressAutoHyphens/>
        <w:spacing w:after="0" w:line="240" w:lineRule="auto"/>
        <w:ind w:left="3402"/>
        <w:rPr>
          <w:rFonts w:ascii="Palatino Linotype" w:hAnsi="Palatino Linotype"/>
          <w:b/>
          <w:lang w:eastAsia="ar-SA"/>
        </w:rPr>
      </w:pPr>
      <w:r w:rsidRPr="00B958F8">
        <w:rPr>
          <w:rFonts w:ascii="Palatino Linotype" w:hAnsi="Palatino Linotype"/>
          <w:b/>
          <w:lang w:eastAsia="ar-SA"/>
        </w:rPr>
        <w:t>ul. Reymonta 25, 30-059 Kraków</w:t>
      </w:r>
    </w:p>
    <w:p w14:paraId="5FA257BF" w14:textId="61C25A85" w:rsidR="0007233D" w:rsidRPr="002E4702" w:rsidRDefault="0007233D" w:rsidP="002E4702">
      <w:pPr>
        <w:pStyle w:val="Akapitzlist"/>
        <w:spacing w:after="0" w:line="360" w:lineRule="auto"/>
        <w:ind w:left="0"/>
        <w:jc w:val="both"/>
        <w:rPr>
          <w:rFonts w:ascii="Palatino Linotype" w:hAnsi="Palatino Linotype"/>
          <w:b/>
          <w:bCs/>
        </w:rPr>
      </w:pPr>
      <w:r w:rsidRPr="000A424E">
        <w:rPr>
          <w:rFonts w:ascii="Palatino Linotype" w:hAnsi="Palatino Linotype"/>
          <w:lang w:eastAsia="ar-SA"/>
        </w:rPr>
        <w:t xml:space="preserve">Przystępując do postępowania o udzielenie zamówienia publicznego, którego przedmiotem </w:t>
      </w:r>
      <w:r w:rsidR="00E24493">
        <w:rPr>
          <w:rFonts w:ascii="Palatino Linotype" w:hAnsi="Palatino Linotype"/>
          <w:lang w:eastAsia="ar-SA"/>
        </w:rPr>
        <w:t>są</w:t>
      </w:r>
      <w:r w:rsidRPr="000A424E">
        <w:rPr>
          <w:rFonts w:ascii="Palatino Linotype" w:hAnsi="Palatino Linotype"/>
          <w:lang w:eastAsia="ar-SA"/>
        </w:rPr>
        <w:t>:</w:t>
      </w:r>
      <w:r w:rsidRPr="000A424E">
        <w:rPr>
          <w:rFonts w:ascii="Palatino Linotype" w:hAnsi="Palatino Linotype"/>
          <w:b/>
          <w:lang w:eastAsia="ar-SA"/>
        </w:rPr>
        <w:t xml:space="preserve"> </w:t>
      </w:r>
      <w:r w:rsidR="00E24493" w:rsidRPr="00E24493">
        <w:rPr>
          <w:rFonts w:ascii="Palatino Linotype" w:hAnsi="Palatino Linotype"/>
          <w:b/>
        </w:rPr>
        <w:t>Badania kinetyki uwalniania jonów srebra z powłok uzyskanych metodą utleniania mikro-łukowego</w:t>
      </w:r>
      <w:r w:rsidR="00F20C40">
        <w:rPr>
          <w:rFonts w:ascii="Palatino Linotype" w:eastAsia="PalatinoLinotype" w:hAnsi="Palatino Linotype"/>
        </w:rPr>
        <w:t xml:space="preserve">, </w:t>
      </w:r>
      <w:r w:rsidR="00E8461D" w:rsidRPr="00F926A5">
        <w:rPr>
          <w:rFonts w:ascii="Palatino Linotype" w:hAnsi="Palatino Linotype"/>
          <w:lang w:eastAsia="ar-SA"/>
        </w:rPr>
        <w:t>oferuję realizację przedmiotu zamówienia, zgodnie z zasadami określonymi w zapytaniu ofertowym</w:t>
      </w:r>
      <w:r w:rsidR="00E8461D" w:rsidRPr="00704132">
        <w:rPr>
          <w:rFonts w:ascii="Palatino Linotype" w:hAnsi="Palatino Linotype"/>
          <w:lang w:eastAsia="ar-SA"/>
        </w:rPr>
        <w:t>:</w:t>
      </w:r>
    </w:p>
    <w:p w14:paraId="720D27EE" w14:textId="77777777" w:rsidR="00704132" w:rsidRPr="00704132" w:rsidRDefault="00704132" w:rsidP="00D84969">
      <w:pPr>
        <w:spacing w:after="0" w:line="240" w:lineRule="auto"/>
        <w:jc w:val="both"/>
        <w:rPr>
          <w:rFonts w:ascii="Palatino Linotype" w:hAnsi="Palatino Linotype"/>
          <w:b/>
        </w:rPr>
      </w:pPr>
    </w:p>
    <w:p w14:paraId="7DC1C4BA" w14:textId="09CF846C" w:rsidR="00E8461D"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u w:val="single"/>
          <w:lang w:eastAsia="ar-SA"/>
        </w:rPr>
        <w:t>Cena netto</w:t>
      </w:r>
      <w:r w:rsidR="009672A1">
        <w:rPr>
          <w:rFonts w:ascii="Palatino Linotype" w:hAnsi="Palatino Linotype"/>
          <w:u w:val="single"/>
          <w:lang w:eastAsia="ar-SA"/>
        </w:rPr>
        <w:t xml:space="preserve"> (cena za przetestowanie jednej próbki) </w:t>
      </w:r>
      <w:r w:rsidRPr="00E8461D">
        <w:rPr>
          <w:rFonts w:ascii="Palatino Linotype" w:hAnsi="Palatino Linotype"/>
          <w:lang w:eastAsia="ar-SA"/>
        </w:rPr>
        <w:t>: …………………</w:t>
      </w:r>
      <w:r w:rsidR="00C54329">
        <w:rPr>
          <w:rFonts w:ascii="Palatino Linotype" w:hAnsi="Palatino Linotype"/>
          <w:lang w:eastAsia="ar-SA"/>
        </w:rPr>
        <w:t>…………………</w:t>
      </w:r>
    </w:p>
    <w:p w14:paraId="0DA509BC" w14:textId="730CEDE2" w:rsidR="00E8461D"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lang w:eastAsia="ar-SA"/>
        </w:rPr>
        <w:t xml:space="preserve"> </w:t>
      </w:r>
      <w:r w:rsidRPr="00E8461D">
        <w:rPr>
          <w:rFonts w:ascii="Palatino Linotype" w:hAnsi="Palatino Linotype"/>
          <w:u w:val="single"/>
          <w:lang w:eastAsia="ar-SA"/>
        </w:rPr>
        <w:t>Cena brutto</w:t>
      </w:r>
      <w:r w:rsidRPr="00E8461D">
        <w:rPr>
          <w:rFonts w:ascii="Palatino Linotype" w:hAnsi="Palatino Linotype"/>
          <w:lang w:eastAsia="ar-SA"/>
        </w:rPr>
        <w:t xml:space="preserve">: </w:t>
      </w:r>
      <w:r w:rsidR="009672A1">
        <w:rPr>
          <w:rFonts w:ascii="Palatino Linotype" w:hAnsi="Palatino Linotype"/>
          <w:u w:val="single"/>
          <w:lang w:eastAsia="ar-SA"/>
        </w:rPr>
        <w:t xml:space="preserve">(cena za przetestowanie jednej próbki) </w:t>
      </w:r>
      <w:r w:rsidRPr="00E8461D">
        <w:rPr>
          <w:rFonts w:ascii="Palatino Linotype" w:hAnsi="Palatino Linotype"/>
          <w:lang w:eastAsia="ar-SA"/>
        </w:rPr>
        <w:t>…………………………...……………,</w:t>
      </w:r>
    </w:p>
    <w:p w14:paraId="60C6DD4D" w14:textId="77777777" w:rsidR="009672A1" w:rsidRDefault="0007233D" w:rsidP="00C14DA2">
      <w:pPr>
        <w:tabs>
          <w:tab w:val="right" w:pos="9000"/>
        </w:tabs>
        <w:suppressAutoHyphens/>
        <w:spacing w:line="360" w:lineRule="auto"/>
        <w:jc w:val="both"/>
        <w:rPr>
          <w:rFonts w:ascii="Palatino Linotype" w:hAnsi="Palatino Linotype"/>
          <w:u w:val="single"/>
          <w:lang w:eastAsia="ar-SA"/>
        </w:rPr>
      </w:pPr>
      <w:r w:rsidRPr="00E8461D">
        <w:rPr>
          <w:rFonts w:ascii="Palatino Linotype" w:hAnsi="Palatino Linotype"/>
          <w:lang w:eastAsia="ar-SA"/>
        </w:rPr>
        <w:t xml:space="preserve"> </w:t>
      </w:r>
      <w:r w:rsidRPr="00E8461D">
        <w:rPr>
          <w:rFonts w:ascii="Palatino Linotype" w:hAnsi="Palatino Linotype"/>
          <w:u w:val="single"/>
          <w:lang w:eastAsia="ar-SA"/>
        </w:rPr>
        <w:t>Cena brutto słownie</w:t>
      </w:r>
      <w:r w:rsidRPr="00E8461D">
        <w:rPr>
          <w:rFonts w:ascii="Palatino Linotype" w:hAnsi="Palatino Linotype"/>
          <w:lang w:eastAsia="ar-SA"/>
        </w:rPr>
        <w:t xml:space="preserve">: </w:t>
      </w:r>
      <w:r w:rsidR="009672A1">
        <w:rPr>
          <w:rFonts w:ascii="Palatino Linotype" w:hAnsi="Palatino Linotype"/>
          <w:u w:val="single"/>
          <w:lang w:eastAsia="ar-SA"/>
        </w:rPr>
        <w:t>(cena za przetestowanie jednej próbki)</w:t>
      </w:r>
    </w:p>
    <w:p w14:paraId="209A3AE2" w14:textId="4824AB8A" w:rsidR="009672A1"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lang w:eastAsia="ar-SA"/>
        </w:rPr>
        <w:t>……</w:t>
      </w:r>
      <w:r w:rsidR="009672A1">
        <w:rPr>
          <w:rFonts w:ascii="Palatino Linotype" w:hAnsi="Palatino Linotype"/>
          <w:lang w:eastAsia="ar-SA"/>
        </w:rPr>
        <w:t>…..</w:t>
      </w:r>
      <w:r w:rsidRPr="00E8461D">
        <w:rPr>
          <w:rFonts w:ascii="Palatino Linotype" w:hAnsi="Palatino Linotype"/>
          <w:lang w:eastAsia="ar-SA"/>
        </w:rPr>
        <w:t xml:space="preserve">……………………...……………, </w:t>
      </w:r>
    </w:p>
    <w:p w14:paraId="0F733602" w14:textId="520EE5FF" w:rsidR="00E8461D"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bCs/>
          <w:lang w:eastAsia="ar-SA"/>
        </w:rPr>
        <w:t xml:space="preserve">Powyższa cena zawiera </w:t>
      </w:r>
      <w:r w:rsidRPr="00E8461D">
        <w:rPr>
          <w:rFonts w:ascii="Palatino Linotype" w:hAnsi="Palatino Linotype"/>
          <w:bCs/>
          <w:u w:val="single"/>
          <w:lang w:eastAsia="ar-SA"/>
        </w:rPr>
        <w:t>podatek VAT</w:t>
      </w:r>
      <w:r w:rsidRPr="00E8461D">
        <w:rPr>
          <w:rFonts w:ascii="Palatino Linotype" w:hAnsi="Palatino Linotype"/>
          <w:bCs/>
          <w:lang w:eastAsia="ar-SA"/>
        </w:rPr>
        <w:t xml:space="preserve"> w wysokości ................. % tj. ....................................... </w:t>
      </w:r>
      <w:r w:rsidRPr="00E8461D">
        <w:rPr>
          <w:rFonts w:ascii="Palatino Linotype" w:hAnsi="Palatino Linotype"/>
          <w:lang w:eastAsia="ar-SA"/>
        </w:rPr>
        <w:t xml:space="preserve"> </w:t>
      </w:r>
    </w:p>
    <w:p w14:paraId="5A5FBD30" w14:textId="77777777" w:rsidR="006E3429" w:rsidRDefault="006E3429" w:rsidP="00C14DA2">
      <w:pPr>
        <w:suppressAutoHyphens/>
        <w:jc w:val="right"/>
        <w:rPr>
          <w:rFonts w:ascii="Palatino Linotype" w:hAnsi="Palatino Linotype"/>
          <w:lang w:eastAsia="ar-SA"/>
        </w:rPr>
      </w:pPr>
    </w:p>
    <w:p w14:paraId="25E9B21B" w14:textId="77777777" w:rsidR="006E3429" w:rsidRDefault="006E3429" w:rsidP="00C14DA2">
      <w:pPr>
        <w:suppressAutoHyphens/>
        <w:jc w:val="right"/>
        <w:rPr>
          <w:rFonts w:ascii="Palatino Linotype" w:hAnsi="Palatino Linotype"/>
          <w:lang w:eastAsia="ar-SA"/>
        </w:rPr>
      </w:pPr>
    </w:p>
    <w:p w14:paraId="11627D38" w14:textId="77777777" w:rsidR="0007233D" w:rsidRPr="00E8461D" w:rsidRDefault="0007233D" w:rsidP="00C14DA2">
      <w:pPr>
        <w:suppressAutoHyphens/>
        <w:jc w:val="right"/>
        <w:rPr>
          <w:rFonts w:ascii="Palatino Linotype" w:hAnsi="Palatino Linotype"/>
          <w:lang w:eastAsia="ar-SA"/>
        </w:rPr>
      </w:pPr>
      <w:r w:rsidRPr="00E8461D">
        <w:rPr>
          <w:rFonts w:ascii="Palatino Linotype" w:hAnsi="Palatino Linotype"/>
          <w:lang w:eastAsia="ar-SA"/>
        </w:rPr>
        <w:t xml:space="preserve">Miejscowość, </w:t>
      </w:r>
      <w:r w:rsidRPr="00E8461D">
        <w:rPr>
          <w:rFonts w:ascii="Palatino Linotype" w:hAnsi="Palatino Linotype"/>
          <w:bCs/>
          <w:lang w:eastAsia="ar-SA"/>
        </w:rPr>
        <w:t xml:space="preserve">...................................................., </w:t>
      </w:r>
      <w:r w:rsidRPr="00E8461D">
        <w:rPr>
          <w:rFonts w:ascii="Palatino Linotype" w:hAnsi="Palatino Linotype"/>
          <w:lang w:eastAsia="ar-SA"/>
        </w:rPr>
        <w:t xml:space="preserve">dnia </w:t>
      </w:r>
      <w:r w:rsidRPr="00E8461D">
        <w:rPr>
          <w:rFonts w:ascii="Palatino Linotype" w:hAnsi="Palatino Linotype"/>
          <w:bCs/>
          <w:lang w:eastAsia="ar-SA"/>
        </w:rPr>
        <w:t xml:space="preserve">......................................................................... </w:t>
      </w:r>
      <w:r w:rsidRPr="00E8461D">
        <w:rPr>
          <w:rFonts w:ascii="Palatino Linotype" w:hAnsi="Palatino Linotype"/>
          <w:lang w:eastAsia="ar-SA"/>
        </w:rPr>
        <w:t>r.</w:t>
      </w:r>
    </w:p>
    <w:p w14:paraId="0A6A84CB" w14:textId="77777777" w:rsidR="006E3429" w:rsidRDefault="006E3429" w:rsidP="00C14DA2">
      <w:pPr>
        <w:tabs>
          <w:tab w:val="left" w:pos="5040"/>
        </w:tabs>
        <w:suppressAutoHyphens/>
        <w:ind w:left="4962"/>
        <w:jc w:val="center"/>
        <w:rPr>
          <w:rFonts w:ascii="Palatino Linotype" w:hAnsi="Palatino Linotype"/>
          <w:bCs/>
          <w:sz w:val="18"/>
          <w:szCs w:val="18"/>
          <w:lang w:eastAsia="ar-SA"/>
        </w:rPr>
      </w:pPr>
    </w:p>
    <w:p w14:paraId="3375231C"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bCs/>
          <w:sz w:val="18"/>
          <w:szCs w:val="18"/>
          <w:lang w:eastAsia="ar-SA"/>
        </w:rPr>
        <w:t>...........................................................................................</w:t>
      </w:r>
    </w:p>
    <w:p w14:paraId="2FD0A7F7"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i/>
          <w:sz w:val="18"/>
          <w:szCs w:val="18"/>
          <w:lang w:eastAsia="ar-SA"/>
        </w:rPr>
        <w:t>podpis osoby/osób upoważnionej/upoważnionych</w:t>
      </w:r>
      <w:r w:rsidR="00C23DFD">
        <w:rPr>
          <w:rFonts w:ascii="Palatino Linotype" w:hAnsi="Palatino Linotype"/>
          <w:i/>
          <w:sz w:val="18"/>
          <w:szCs w:val="18"/>
          <w:lang w:eastAsia="ar-SA"/>
        </w:rPr>
        <w:t xml:space="preserve"> </w:t>
      </w:r>
      <w:r w:rsidRPr="00E8461D">
        <w:rPr>
          <w:rFonts w:ascii="Palatino Linotype" w:hAnsi="Palatino Linotype"/>
          <w:i/>
          <w:sz w:val="18"/>
          <w:szCs w:val="18"/>
          <w:lang w:eastAsia="ar-SA"/>
        </w:rPr>
        <w:t>do reprezentowania oferenta</w:t>
      </w:r>
    </w:p>
    <w:p w14:paraId="72C86A72" w14:textId="77777777" w:rsidR="0007233D" w:rsidRPr="00B958F8" w:rsidRDefault="0007233D" w:rsidP="00C14DA2">
      <w:pPr>
        <w:suppressAutoHyphens/>
        <w:rPr>
          <w:rFonts w:ascii="Palatino Linotype" w:hAnsi="Palatino Linotype"/>
          <w:lang w:eastAsia="ar-SA"/>
        </w:rPr>
      </w:pPr>
      <w:r>
        <w:rPr>
          <w:lang w:eastAsia="ar-SA"/>
        </w:rPr>
        <w:br w:type="page"/>
      </w:r>
      <w:r w:rsidRPr="00B958F8">
        <w:rPr>
          <w:rFonts w:ascii="Palatino Linotype" w:hAnsi="Palatino Linotype"/>
          <w:lang w:eastAsia="ar-SA"/>
        </w:rPr>
        <w:lastRenderedPageBreak/>
        <w:t>Jednocześnie oświadczam, że:</w:t>
      </w:r>
    </w:p>
    <w:p w14:paraId="0DA88EB4"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wyrażamy zgodę na okres płatności wystawionej przez siebie faktury – 21 dni od daty otrzymania faktury przez Zamawiającego,</w:t>
      </w:r>
    </w:p>
    <w:p w14:paraId="16774977"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 xml:space="preserve">zapoznaliśmy się ze </w:t>
      </w:r>
      <w:r w:rsidR="00FB4117">
        <w:rPr>
          <w:rFonts w:ascii="Palatino Linotype" w:hAnsi="Palatino Linotype"/>
          <w:lang w:eastAsia="ar-SA"/>
        </w:rPr>
        <w:t xml:space="preserve">zapytaniem ofertowym </w:t>
      </w:r>
      <w:r w:rsidRPr="00B958F8">
        <w:rPr>
          <w:rFonts w:ascii="Palatino Linotype" w:hAnsi="Palatino Linotype"/>
          <w:lang w:eastAsia="ar-SA"/>
        </w:rPr>
        <w:t xml:space="preserve">nie wnosimy do </w:t>
      </w:r>
      <w:r w:rsidR="00FB4117">
        <w:rPr>
          <w:rFonts w:ascii="Palatino Linotype" w:hAnsi="Palatino Linotype"/>
          <w:lang w:eastAsia="ar-SA"/>
        </w:rPr>
        <w:t>niej</w:t>
      </w:r>
      <w:r w:rsidRPr="00B958F8">
        <w:rPr>
          <w:rFonts w:ascii="Palatino Linotype" w:hAnsi="Palatino Linotype"/>
          <w:lang w:eastAsia="ar-SA"/>
        </w:rPr>
        <w:t xml:space="preserve"> zastrzeżeń oraz zdobyliśmy konieczne informacje do prz</w:t>
      </w:r>
      <w:r>
        <w:rPr>
          <w:rFonts w:ascii="Palatino Linotype" w:hAnsi="Palatino Linotype"/>
          <w:lang w:eastAsia="ar-SA"/>
        </w:rPr>
        <w:t>y</w:t>
      </w:r>
      <w:r w:rsidRPr="00B958F8">
        <w:rPr>
          <w:rFonts w:ascii="Palatino Linotype" w:hAnsi="Palatino Linotype"/>
          <w:lang w:eastAsia="ar-SA"/>
        </w:rPr>
        <w:t xml:space="preserve">gotowania oferty, </w:t>
      </w:r>
    </w:p>
    <w:p w14:paraId="61314E2F" w14:textId="3DEBB91A" w:rsidR="007220EE" w:rsidRPr="002E4702" w:rsidRDefault="0007233D" w:rsidP="002E4702">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rPr>
        <w:t xml:space="preserve">zawarte w </w:t>
      </w:r>
      <w:r w:rsidR="005D4E85">
        <w:rPr>
          <w:rFonts w:ascii="Palatino Linotype" w:hAnsi="Palatino Linotype"/>
        </w:rPr>
        <w:t xml:space="preserve">zapytaniu ofertowym </w:t>
      </w:r>
      <w:r w:rsidRPr="00B958F8">
        <w:rPr>
          <w:rFonts w:ascii="Palatino Linotype" w:hAnsi="Palatino Linotype"/>
        </w:rPr>
        <w:t>szczegółowe warunki, w tym projektu umowy zostały przez nas zaakceptowane i zobowiązujemy się w przypadku wyboru naszej oferty do zawarcia umowy</w:t>
      </w:r>
      <w:r>
        <w:rPr>
          <w:rFonts w:ascii="Palatino Linotype" w:hAnsi="Palatino Linotype"/>
        </w:rPr>
        <w:t>,</w:t>
      </w:r>
      <w:r w:rsidRPr="00B958F8">
        <w:rPr>
          <w:rFonts w:ascii="Palatino Linotype" w:hAnsi="Palatino Linotype"/>
        </w:rPr>
        <w:t xml:space="preserve"> na </w:t>
      </w:r>
      <w:r w:rsidR="00FB4117">
        <w:rPr>
          <w:rFonts w:ascii="Palatino Linotype" w:hAnsi="Palatino Linotype"/>
        </w:rPr>
        <w:t xml:space="preserve">niżej </w:t>
      </w:r>
      <w:r w:rsidRPr="00B958F8">
        <w:rPr>
          <w:rFonts w:ascii="Palatino Linotype" w:hAnsi="Palatino Linotype"/>
        </w:rPr>
        <w:t xml:space="preserve">wymienionych warunkach, </w:t>
      </w:r>
      <w:r w:rsidRPr="00B958F8">
        <w:rPr>
          <w:rFonts w:ascii="Palatino Linotype" w:hAnsi="Palatino Linotype"/>
          <w:lang w:eastAsia="ar-SA"/>
        </w:rPr>
        <w:t xml:space="preserve">oświadczamy, że uważamy się za związanych niniejszą ofertą na </w:t>
      </w:r>
      <w:r>
        <w:rPr>
          <w:rFonts w:ascii="Palatino Linotype" w:hAnsi="Palatino Linotype"/>
          <w:lang w:eastAsia="ar-SA"/>
        </w:rPr>
        <w:t xml:space="preserve">okres </w:t>
      </w:r>
      <w:r w:rsidR="00FB4117">
        <w:rPr>
          <w:rFonts w:ascii="Palatino Linotype" w:hAnsi="Palatino Linotype"/>
          <w:lang w:eastAsia="ar-SA"/>
        </w:rPr>
        <w:t>3</w:t>
      </w:r>
      <w:r>
        <w:rPr>
          <w:rFonts w:ascii="Palatino Linotype" w:hAnsi="Palatino Linotype"/>
          <w:lang w:eastAsia="ar-SA"/>
        </w:rPr>
        <w:t>0 dni</w:t>
      </w:r>
      <w:r w:rsidRPr="00B958F8">
        <w:rPr>
          <w:rFonts w:ascii="Palatino Linotype" w:hAnsi="Palatino Linotype"/>
          <w:lang w:eastAsia="ar-SA"/>
        </w:rPr>
        <w:t>,</w:t>
      </w:r>
    </w:p>
    <w:p w14:paraId="3B914DB9" w14:textId="6B3E4557" w:rsidR="001F5F54" w:rsidRDefault="001F5F54" w:rsidP="003922F3">
      <w:pPr>
        <w:numPr>
          <w:ilvl w:val="0"/>
          <w:numId w:val="3"/>
        </w:numPr>
        <w:tabs>
          <w:tab w:val="left" w:pos="360"/>
          <w:tab w:val="left" w:pos="426"/>
        </w:tabs>
        <w:suppressAutoHyphens/>
        <w:spacing w:after="0" w:line="240" w:lineRule="auto"/>
        <w:jc w:val="both"/>
        <w:rPr>
          <w:rFonts w:ascii="Palatino Linotype" w:hAnsi="Palatino Linotype"/>
        </w:rPr>
      </w:pPr>
      <w:r w:rsidRPr="001F5F54">
        <w:rPr>
          <w:rFonts w:ascii="Palatino Linotype" w:hAnsi="Palatino Linotype"/>
        </w:rPr>
        <w:t xml:space="preserve">posiadam </w:t>
      </w:r>
      <w:r>
        <w:rPr>
          <w:rFonts w:ascii="Palatino Linotype" w:hAnsi="Palatino Linotype"/>
        </w:rPr>
        <w:t>zdolności techniczno-organizacyjne</w:t>
      </w:r>
      <w:r w:rsidRPr="001F5F54">
        <w:rPr>
          <w:rFonts w:ascii="Palatino Linotype" w:hAnsi="Palatino Linotype"/>
        </w:rPr>
        <w:t xml:space="preserve"> do wykon</w:t>
      </w:r>
      <w:r>
        <w:rPr>
          <w:rFonts w:ascii="Palatino Linotype" w:hAnsi="Palatino Linotype"/>
        </w:rPr>
        <w:t>ania przedmiotu zamówienia.</w:t>
      </w:r>
    </w:p>
    <w:p w14:paraId="78818C4E" w14:textId="77777777"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Oświadczam, że nie jestem powiązany ani nie jestem jednostką zależną, współzależną lub dominującą w relacji z Zamawiającym w rozumieniu ustawy z dnia 29 września 1994 r. o rachunkowości (tekst jedn.: Dz.U. z 2021 r., poz. 217, z późn.zm.),</w:t>
      </w:r>
    </w:p>
    <w:p w14:paraId="5315BE43" w14:textId="255039AB"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Oświadczam, że nie jestem podmiotem pozostającym z Zamawiającym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w:t>
      </w:r>
      <w:r w:rsidR="00990DB4">
        <w:rPr>
          <w:rFonts w:ascii="Palatino Linotype" w:hAnsi="Palatino Linotype"/>
        </w:rPr>
        <w:t xml:space="preserve">. </w:t>
      </w:r>
    </w:p>
    <w:p w14:paraId="63BFD671" w14:textId="77777777"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Oświadczam, że nie jestem podmiotem powiązanym ani podmiotem partnerskim w stosunku do Zamawiającego w rozumieniu Rozporządzenia nr 651/2014.</w:t>
      </w:r>
    </w:p>
    <w:p w14:paraId="4EF718DC" w14:textId="5CA8A702"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 xml:space="preserve">Oświadczam, że nie jestem podmiotem powiązanym osobowo z Zamawiającym w rozumieniu art. 32 ust. 2 ustawy z dnia 11 marca 2004 r. o podatku od towarów i usług (Dz. U. z 2021 poz. 685, ze </w:t>
      </w:r>
      <w:proofErr w:type="spellStart"/>
      <w:r w:rsidRPr="00FD67B6">
        <w:rPr>
          <w:rFonts w:ascii="Palatino Linotype" w:hAnsi="Palatino Linotype"/>
        </w:rPr>
        <w:t>zm</w:t>
      </w:r>
      <w:proofErr w:type="spellEnd"/>
      <w:r w:rsidRPr="00FD67B6">
        <w:rPr>
          <w:rFonts w:ascii="Palatino Linotype" w:hAnsi="Palatino Linotype"/>
        </w:rPr>
        <w:t>).</w:t>
      </w:r>
    </w:p>
    <w:p w14:paraId="505F7438" w14:textId="77777777" w:rsidR="0007233D"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upoważnionymi do reprezentowania naszej firmy są następujące osoby:</w:t>
      </w:r>
    </w:p>
    <w:tbl>
      <w:tblPr>
        <w:tblW w:w="0" w:type="auto"/>
        <w:tblLook w:val="00A0" w:firstRow="1" w:lastRow="0" w:firstColumn="1" w:lastColumn="0" w:noHBand="0" w:noVBand="0"/>
      </w:tblPr>
      <w:tblGrid>
        <w:gridCol w:w="4379"/>
        <w:gridCol w:w="4693"/>
      </w:tblGrid>
      <w:tr w:rsidR="0007233D" w:rsidRPr="00CC5D81" w14:paraId="2C10B9E8" w14:textId="77777777" w:rsidTr="00AE303D">
        <w:tc>
          <w:tcPr>
            <w:tcW w:w="4379" w:type="dxa"/>
          </w:tcPr>
          <w:p w14:paraId="78FA6327" w14:textId="77777777" w:rsidR="001F5F54" w:rsidRDefault="001F5F54" w:rsidP="00866B1C">
            <w:pPr>
              <w:suppressAutoHyphens/>
              <w:spacing w:after="0" w:line="240" w:lineRule="auto"/>
              <w:jc w:val="center"/>
              <w:rPr>
                <w:rFonts w:ascii="Times New Roman" w:hAnsi="Times New Roman"/>
                <w:b/>
                <w:sz w:val="24"/>
                <w:szCs w:val="24"/>
                <w:lang w:eastAsia="ar-SA"/>
              </w:rPr>
            </w:pPr>
          </w:p>
          <w:p w14:paraId="38BAD511" w14:textId="77777777" w:rsidR="0007233D" w:rsidRPr="00CC5D81" w:rsidRDefault="0007233D" w:rsidP="00866B1C">
            <w:pPr>
              <w:suppressAutoHyphens/>
              <w:spacing w:after="0" w:line="240" w:lineRule="auto"/>
              <w:jc w:val="center"/>
              <w:rPr>
                <w:rFonts w:ascii="Times New Roman" w:hAnsi="Times New Roman"/>
                <w:b/>
                <w:lang w:eastAsia="ar-SA"/>
              </w:rPr>
            </w:pPr>
            <w:r w:rsidRPr="00CC5D81">
              <w:rPr>
                <w:rFonts w:ascii="Times New Roman" w:hAnsi="Times New Roman"/>
                <w:b/>
                <w:sz w:val="24"/>
                <w:szCs w:val="24"/>
                <w:lang w:eastAsia="ar-SA"/>
              </w:rPr>
              <w:t>Imię i nazwisko</w:t>
            </w:r>
          </w:p>
        </w:tc>
        <w:tc>
          <w:tcPr>
            <w:tcW w:w="4693" w:type="dxa"/>
          </w:tcPr>
          <w:p w14:paraId="1B65D107" w14:textId="410B3B9C" w:rsidR="0007233D" w:rsidRPr="00CC5D81" w:rsidRDefault="0007233D" w:rsidP="00866B1C">
            <w:pPr>
              <w:suppressAutoHyphens/>
              <w:spacing w:after="0" w:line="240" w:lineRule="auto"/>
              <w:jc w:val="center"/>
              <w:rPr>
                <w:rFonts w:ascii="Times New Roman" w:hAnsi="Times New Roman"/>
                <w:b/>
                <w:lang w:eastAsia="ar-SA"/>
              </w:rPr>
            </w:pPr>
          </w:p>
        </w:tc>
      </w:tr>
      <w:tr w:rsidR="0007233D" w:rsidRPr="00CC5D81" w14:paraId="48116793" w14:textId="77777777" w:rsidTr="00AE303D">
        <w:tc>
          <w:tcPr>
            <w:tcW w:w="4379" w:type="dxa"/>
          </w:tcPr>
          <w:p w14:paraId="18B8D43F" w14:textId="77777777" w:rsidR="0007233D" w:rsidRPr="00CC5D81" w:rsidRDefault="0007233D" w:rsidP="00866B1C">
            <w:pPr>
              <w:suppressAutoHyphens/>
              <w:spacing w:after="0" w:line="240" w:lineRule="auto"/>
              <w:jc w:val="both"/>
              <w:rPr>
                <w:rFonts w:ascii="Times New Roman" w:hAnsi="Times New Roman"/>
                <w:lang w:eastAsia="ar-SA"/>
              </w:rPr>
            </w:pPr>
          </w:p>
        </w:tc>
        <w:tc>
          <w:tcPr>
            <w:tcW w:w="4693" w:type="dxa"/>
          </w:tcPr>
          <w:p w14:paraId="05B33BFF" w14:textId="77777777" w:rsidR="0007233D" w:rsidRPr="00CC5D81" w:rsidRDefault="0007233D" w:rsidP="00866B1C">
            <w:pPr>
              <w:suppressAutoHyphens/>
              <w:spacing w:after="0" w:line="240" w:lineRule="auto"/>
              <w:jc w:val="both"/>
              <w:rPr>
                <w:rFonts w:ascii="Times New Roman" w:hAnsi="Times New Roman"/>
                <w:lang w:eastAsia="ar-SA"/>
              </w:rPr>
            </w:pPr>
          </w:p>
        </w:tc>
      </w:tr>
      <w:tr w:rsidR="0007233D" w:rsidRPr="00CC5D81" w14:paraId="1792184E" w14:textId="77777777" w:rsidTr="00AE303D">
        <w:tc>
          <w:tcPr>
            <w:tcW w:w="4379" w:type="dxa"/>
            <w:vAlign w:val="bottom"/>
          </w:tcPr>
          <w:p w14:paraId="5EBF463F" w14:textId="77777777" w:rsidR="0007233D" w:rsidRPr="00CC5D81" w:rsidRDefault="0007233D" w:rsidP="00CC49CA">
            <w:pPr>
              <w:suppressAutoHyphens/>
              <w:spacing w:after="0" w:line="240" w:lineRule="auto"/>
              <w:jc w:val="center"/>
              <w:rPr>
                <w:rFonts w:ascii="Times New Roman" w:hAnsi="Times New Roman"/>
                <w:lang w:eastAsia="ar-SA"/>
              </w:rPr>
            </w:pPr>
            <w:r w:rsidRPr="00CC5D81">
              <w:rPr>
                <w:rFonts w:ascii="Times New Roman" w:hAnsi="Times New Roman"/>
                <w:lang w:eastAsia="ar-SA"/>
              </w:rPr>
              <w:t xml:space="preserve">1. </w:t>
            </w:r>
            <w:r w:rsidRPr="00CC5D81">
              <w:rPr>
                <w:rFonts w:ascii="Times New Roman" w:hAnsi="Times New Roman"/>
                <w:sz w:val="16"/>
                <w:lang w:eastAsia="ar-SA"/>
              </w:rPr>
              <w:t>………………………………………………………………</w:t>
            </w:r>
          </w:p>
        </w:tc>
        <w:tc>
          <w:tcPr>
            <w:tcW w:w="4693" w:type="dxa"/>
            <w:vAlign w:val="bottom"/>
          </w:tcPr>
          <w:p w14:paraId="6AF6C28A" w14:textId="66FAB6D9" w:rsidR="0007233D" w:rsidRPr="00CC5D81" w:rsidRDefault="0007233D" w:rsidP="00CC49CA">
            <w:pPr>
              <w:suppressAutoHyphens/>
              <w:spacing w:after="0" w:line="240" w:lineRule="auto"/>
              <w:jc w:val="center"/>
              <w:rPr>
                <w:rFonts w:ascii="Times New Roman" w:hAnsi="Times New Roman"/>
                <w:lang w:eastAsia="ar-SA"/>
              </w:rPr>
            </w:pPr>
          </w:p>
        </w:tc>
      </w:tr>
      <w:tr w:rsidR="0007233D" w:rsidRPr="00CC5D81" w14:paraId="6EE893C7" w14:textId="77777777" w:rsidTr="00AE303D">
        <w:tc>
          <w:tcPr>
            <w:tcW w:w="4379" w:type="dxa"/>
            <w:vAlign w:val="bottom"/>
          </w:tcPr>
          <w:p w14:paraId="5ABB18AA" w14:textId="77777777" w:rsidR="0007233D" w:rsidRPr="00CC5D81" w:rsidRDefault="0007233D" w:rsidP="00866B1C">
            <w:pPr>
              <w:suppressAutoHyphens/>
              <w:spacing w:after="0" w:line="240" w:lineRule="auto"/>
              <w:jc w:val="center"/>
              <w:rPr>
                <w:rFonts w:ascii="Times New Roman" w:hAnsi="Times New Roman"/>
                <w:lang w:eastAsia="ar-SA"/>
              </w:rPr>
            </w:pPr>
          </w:p>
        </w:tc>
        <w:tc>
          <w:tcPr>
            <w:tcW w:w="4693" w:type="dxa"/>
            <w:vAlign w:val="bottom"/>
          </w:tcPr>
          <w:p w14:paraId="56AE11AA" w14:textId="77777777" w:rsidR="0007233D" w:rsidRPr="00CC5D81" w:rsidRDefault="0007233D" w:rsidP="00866B1C">
            <w:pPr>
              <w:suppressAutoHyphens/>
              <w:spacing w:after="0" w:line="240" w:lineRule="auto"/>
              <w:jc w:val="center"/>
              <w:rPr>
                <w:rFonts w:ascii="Times New Roman" w:hAnsi="Times New Roman"/>
                <w:lang w:eastAsia="ar-SA"/>
              </w:rPr>
            </w:pPr>
          </w:p>
        </w:tc>
      </w:tr>
    </w:tbl>
    <w:p w14:paraId="6B7A1E25" w14:textId="77777777" w:rsidR="0007233D" w:rsidRPr="00B958F8" w:rsidRDefault="0007233D" w:rsidP="00C14DA2">
      <w:pPr>
        <w:suppressAutoHyphens/>
        <w:spacing w:line="360" w:lineRule="auto"/>
        <w:jc w:val="both"/>
        <w:rPr>
          <w:rFonts w:ascii="Palatino Linotype" w:hAnsi="Palatino Linotype"/>
          <w:lang w:eastAsia="ar-SA"/>
        </w:rPr>
      </w:pPr>
      <w:r w:rsidRPr="00B958F8">
        <w:rPr>
          <w:rFonts w:ascii="Palatino Linotype" w:hAnsi="Palatino Linotype"/>
          <w:lang w:eastAsia="ar-SA"/>
        </w:rPr>
        <w:t>Upoważnienie dla powyżej wskazanych osób wynika z następującego(</w:t>
      </w:r>
      <w:proofErr w:type="spellStart"/>
      <w:r w:rsidRPr="00B958F8">
        <w:rPr>
          <w:rFonts w:ascii="Palatino Linotype" w:hAnsi="Palatino Linotype"/>
          <w:lang w:eastAsia="ar-SA"/>
        </w:rPr>
        <w:t>ych</w:t>
      </w:r>
      <w:proofErr w:type="spellEnd"/>
      <w:r w:rsidRPr="00B958F8">
        <w:rPr>
          <w:rFonts w:ascii="Palatino Linotype" w:hAnsi="Palatino Linotype"/>
          <w:lang w:eastAsia="ar-SA"/>
        </w:rPr>
        <w:t xml:space="preserve">) dokumentu(ów) </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bCs/>
          <w:sz w:val="16"/>
          <w:lang w:eastAsia="ar-SA"/>
        </w:rPr>
        <w:t>............................................................................................................</w:t>
      </w:r>
      <w:r>
        <w:rPr>
          <w:rFonts w:ascii="Palatino Linotype" w:hAnsi="Palatino Linotype"/>
          <w:bCs/>
          <w:sz w:val="16"/>
          <w:lang w:eastAsia="ar-SA"/>
        </w:rPr>
        <w:t>...............................</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lang w:eastAsia="ar-SA"/>
        </w:rPr>
        <w:t>które dołączamy do oferty.</w:t>
      </w:r>
    </w:p>
    <w:p w14:paraId="46E35E2A" w14:textId="77777777" w:rsidR="0007233D" w:rsidRPr="00B958F8"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załącznikami do niniejszej oferty są:</w:t>
      </w:r>
    </w:p>
    <w:p w14:paraId="1BA03A51" w14:textId="77777777" w:rsidR="0007233D" w:rsidRPr="00B958F8" w:rsidRDefault="0007233D" w:rsidP="003922F3">
      <w:pPr>
        <w:numPr>
          <w:ilvl w:val="1"/>
          <w:numId w:val="3"/>
        </w:numPr>
        <w:tabs>
          <w:tab w:val="num" w:pos="426"/>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CE9ECB8"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52B50FE"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49CF0DBE" w14:textId="77777777" w:rsidR="0007233D" w:rsidRPr="00B958F8" w:rsidRDefault="0007233D" w:rsidP="00C14DA2">
      <w:pPr>
        <w:suppressAutoHyphens/>
        <w:rPr>
          <w:rFonts w:ascii="Palatino Linotype" w:hAnsi="Palatino Linotype"/>
          <w:szCs w:val="18"/>
          <w:lang w:eastAsia="ar-SA"/>
        </w:rPr>
      </w:pPr>
      <w:r w:rsidRPr="00B958F8">
        <w:rPr>
          <w:rFonts w:ascii="Palatino Linotype" w:hAnsi="Palatino Linotype"/>
          <w:szCs w:val="18"/>
          <w:lang w:eastAsia="ar-SA"/>
        </w:rPr>
        <w:t xml:space="preserve">Miejscowość,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 xml:space="preserve">dnia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r.</w:t>
      </w:r>
    </w:p>
    <w:p w14:paraId="274F1A53" w14:textId="4BC08195" w:rsidR="0007233D" w:rsidRPr="00B958F8" w:rsidRDefault="0007233D" w:rsidP="00C14DA2">
      <w:pPr>
        <w:tabs>
          <w:tab w:val="left" w:pos="5040"/>
        </w:tabs>
        <w:suppressAutoHyphens/>
        <w:ind w:left="4536"/>
        <w:jc w:val="center"/>
        <w:rPr>
          <w:rFonts w:ascii="Palatino Linotype" w:hAnsi="Palatino Linotype"/>
          <w:lang w:eastAsia="ar-SA"/>
        </w:rPr>
      </w:pPr>
      <w:r w:rsidRPr="00B958F8">
        <w:rPr>
          <w:rFonts w:ascii="Palatino Linotype" w:hAnsi="Palatino Linotype"/>
          <w:bCs/>
          <w:sz w:val="16"/>
          <w:lang w:eastAsia="ar-SA"/>
        </w:rPr>
        <w:t>....................................................................................................</w:t>
      </w:r>
    </w:p>
    <w:p w14:paraId="20B1B600" w14:textId="77777777" w:rsidR="0007233D" w:rsidRPr="00B958F8" w:rsidRDefault="0007233D" w:rsidP="00C14DA2">
      <w:pPr>
        <w:tabs>
          <w:tab w:val="left" w:pos="5040"/>
        </w:tabs>
        <w:suppressAutoHyphens/>
        <w:ind w:left="4536"/>
        <w:jc w:val="center"/>
        <w:rPr>
          <w:rFonts w:ascii="Palatino Linotype" w:hAnsi="Palatino Linotype"/>
          <w:i/>
          <w:sz w:val="18"/>
          <w:szCs w:val="20"/>
          <w:lang w:eastAsia="ar-SA"/>
        </w:rPr>
      </w:pPr>
      <w:r w:rsidRPr="00B958F8">
        <w:rPr>
          <w:rFonts w:ascii="Palatino Linotype" w:hAnsi="Palatino Linotype"/>
          <w:i/>
          <w:sz w:val="18"/>
          <w:szCs w:val="20"/>
          <w:lang w:eastAsia="ar-SA"/>
        </w:rPr>
        <w:t>podpis osoby/osób upoważnionej/upoważnionych</w:t>
      </w:r>
    </w:p>
    <w:p w14:paraId="5C9FDB4A" w14:textId="77777777" w:rsidR="00703241" w:rsidRDefault="0007233D" w:rsidP="00AE303D">
      <w:pPr>
        <w:tabs>
          <w:tab w:val="left" w:pos="5040"/>
        </w:tabs>
        <w:suppressAutoHyphens/>
        <w:ind w:left="4536"/>
        <w:jc w:val="center"/>
        <w:rPr>
          <w:rFonts w:ascii="Palatino Linotype" w:hAnsi="Palatino Linotype"/>
          <w:b/>
          <w:i/>
          <w:lang w:eastAsia="ar-SA"/>
        </w:rPr>
      </w:pPr>
      <w:r w:rsidRPr="00B958F8">
        <w:rPr>
          <w:rFonts w:ascii="Palatino Linotype" w:hAnsi="Palatino Linotype"/>
          <w:i/>
          <w:sz w:val="18"/>
          <w:szCs w:val="20"/>
          <w:lang w:eastAsia="ar-SA"/>
        </w:rPr>
        <w:t>do reprezentowania oferenta</w:t>
      </w:r>
    </w:p>
    <w:p w14:paraId="7BAC960C" w14:textId="77777777" w:rsidR="0088337D" w:rsidRDefault="0088337D" w:rsidP="0088337D">
      <w:pPr>
        <w:suppressAutoHyphens/>
        <w:spacing w:after="0" w:line="240" w:lineRule="auto"/>
        <w:rPr>
          <w:rFonts w:ascii="Palatino Linotype" w:hAnsi="Palatino Linotype"/>
          <w:b/>
          <w:sz w:val="8"/>
          <w:lang w:eastAsia="ar-SA"/>
        </w:rPr>
      </w:pPr>
    </w:p>
    <w:p w14:paraId="160E6A47" w14:textId="7D587653" w:rsidR="002E4702" w:rsidRDefault="002E4702">
      <w:pPr>
        <w:spacing w:after="0" w:line="240" w:lineRule="auto"/>
        <w:rPr>
          <w:rFonts w:ascii="Palatino Linotype" w:hAnsi="Palatino Linotype"/>
          <w:b/>
          <w:u w:val="single"/>
          <w:lang w:eastAsia="ar-SA"/>
        </w:rPr>
      </w:pPr>
      <w:r>
        <w:rPr>
          <w:rFonts w:ascii="Palatino Linotype" w:hAnsi="Palatino Linotype"/>
          <w:b/>
          <w:u w:val="single"/>
          <w:lang w:eastAsia="ar-SA"/>
        </w:rPr>
        <w:br w:type="page"/>
      </w:r>
    </w:p>
    <w:p w14:paraId="4AA3CE41" w14:textId="77777777" w:rsidR="004644CF" w:rsidRPr="0076261B" w:rsidRDefault="004644CF" w:rsidP="004644CF">
      <w:pPr>
        <w:suppressAutoHyphens/>
        <w:spacing w:after="0" w:line="240" w:lineRule="auto"/>
        <w:jc w:val="right"/>
        <w:rPr>
          <w:rFonts w:ascii="Palatino Linotype" w:hAnsi="Palatino Linotype"/>
          <w:b/>
          <w:lang w:eastAsia="ar-SA"/>
        </w:rPr>
      </w:pPr>
      <w:r w:rsidRPr="0076261B">
        <w:rPr>
          <w:rFonts w:ascii="Palatino Linotype" w:hAnsi="Palatino Linotype"/>
          <w:b/>
          <w:lang w:eastAsia="ar-SA"/>
        </w:rPr>
        <w:lastRenderedPageBreak/>
        <w:t>Załącznik nr 2</w:t>
      </w:r>
    </w:p>
    <w:p w14:paraId="092C71E0" w14:textId="77777777" w:rsidR="004644CF" w:rsidRDefault="004644CF" w:rsidP="004644CF">
      <w:pPr>
        <w:suppressAutoHyphens/>
        <w:spacing w:after="0" w:line="240" w:lineRule="auto"/>
        <w:jc w:val="right"/>
        <w:rPr>
          <w:rFonts w:ascii="Palatino Linotype" w:hAnsi="Palatino Linotype"/>
          <w:b/>
          <w:u w:val="single"/>
          <w:lang w:eastAsia="ar-SA"/>
        </w:rPr>
      </w:pPr>
    </w:p>
    <w:p w14:paraId="552441B0" w14:textId="740FF4B7" w:rsidR="004644CF" w:rsidRDefault="004644CF" w:rsidP="00080107">
      <w:pPr>
        <w:suppressAutoHyphens/>
        <w:spacing w:after="0" w:line="240" w:lineRule="auto"/>
        <w:jc w:val="center"/>
        <w:rPr>
          <w:rFonts w:ascii="Palatino Linotype" w:hAnsi="Palatino Linotype"/>
          <w:b/>
          <w:sz w:val="14"/>
          <w:lang w:eastAsia="pl-PL"/>
        </w:rPr>
      </w:pPr>
      <w:r>
        <w:rPr>
          <w:rFonts w:ascii="Palatino Linotype" w:hAnsi="Palatino Linotype"/>
          <w:b/>
          <w:u w:val="single"/>
          <w:lang w:eastAsia="ar-SA"/>
        </w:rPr>
        <w:t xml:space="preserve"> </w:t>
      </w:r>
    </w:p>
    <w:p w14:paraId="36C88501" w14:textId="12C911C8" w:rsidR="004644CF" w:rsidRPr="00043C52" w:rsidRDefault="004644CF" w:rsidP="004644CF">
      <w:pPr>
        <w:jc w:val="center"/>
        <w:rPr>
          <w:rFonts w:ascii="Palatino Linotype" w:hAnsi="Palatino Linotype"/>
          <w:b/>
          <w:bCs/>
          <w:sz w:val="20"/>
          <w:szCs w:val="20"/>
        </w:rPr>
      </w:pPr>
      <w:r w:rsidRPr="00043C52">
        <w:rPr>
          <w:rFonts w:ascii="Palatino Linotype" w:hAnsi="Palatino Linotype"/>
          <w:b/>
          <w:bCs/>
          <w:sz w:val="20"/>
          <w:szCs w:val="20"/>
        </w:rPr>
        <w:t xml:space="preserve">U M O W A  </w:t>
      </w:r>
      <w:r>
        <w:rPr>
          <w:rFonts w:ascii="Palatino Linotype" w:hAnsi="Palatino Linotype"/>
          <w:b/>
          <w:bCs/>
          <w:sz w:val="20"/>
          <w:szCs w:val="20"/>
        </w:rPr>
        <w:t>NR DZB.022…2024</w:t>
      </w:r>
    </w:p>
    <w:p w14:paraId="45A344EA" w14:textId="210E59A2" w:rsidR="004644CF" w:rsidRPr="00043C52" w:rsidRDefault="004644CF" w:rsidP="004644CF">
      <w:pPr>
        <w:jc w:val="center"/>
        <w:rPr>
          <w:rFonts w:ascii="Palatino Linotype" w:hAnsi="Palatino Linotype"/>
          <w:sz w:val="20"/>
          <w:szCs w:val="20"/>
        </w:rPr>
      </w:pPr>
      <w:r w:rsidRPr="00043C52">
        <w:rPr>
          <w:rFonts w:ascii="Palatino Linotype" w:hAnsi="Palatino Linotype"/>
          <w:sz w:val="20"/>
          <w:szCs w:val="20"/>
        </w:rPr>
        <w:t xml:space="preserve">zawarta w dniu </w:t>
      </w:r>
      <w:r w:rsidR="00080107">
        <w:rPr>
          <w:rFonts w:ascii="Palatino Linotype" w:hAnsi="Palatino Linotype"/>
          <w:sz w:val="20"/>
          <w:szCs w:val="20"/>
        </w:rPr>
        <w:t>……..</w:t>
      </w:r>
      <w:r w:rsidRPr="00043C52">
        <w:rPr>
          <w:rFonts w:ascii="Palatino Linotype" w:hAnsi="Palatino Linotype"/>
          <w:b/>
          <w:sz w:val="20"/>
          <w:szCs w:val="20"/>
        </w:rPr>
        <w:t>.202</w:t>
      </w:r>
      <w:r w:rsidR="00080107">
        <w:rPr>
          <w:rFonts w:ascii="Palatino Linotype" w:hAnsi="Palatino Linotype"/>
          <w:b/>
          <w:sz w:val="20"/>
          <w:szCs w:val="20"/>
        </w:rPr>
        <w:t>4</w:t>
      </w:r>
      <w:r w:rsidRPr="00043C52">
        <w:rPr>
          <w:rFonts w:ascii="Palatino Linotype" w:hAnsi="Palatino Linotype"/>
          <w:b/>
          <w:sz w:val="20"/>
          <w:szCs w:val="20"/>
        </w:rPr>
        <w:t xml:space="preserve"> </w:t>
      </w:r>
      <w:r w:rsidRPr="00043C52">
        <w:rPr>
          <w:rFonts w:ascii="Palatino Linotype" w:hAnsi="Palatino Linotype"/>
          <w:sz w:val="20"/>
          <w:szCs w:val="20"/>
        </w:rPr>
        <w:t xml:space="preserve">roku w Krakowie pomiędzy: </w:t>
      </w:r>
    </w:p>
    <w:p w14:paraId="23979EC6" w14:textId="77777777" w:rsidR="004644CF" w:rsidRPr="00043C52" w:rsidRDefault="004644CF" w:rsidP="004644CF">
      <w:pPr>
        <w:jc w:val="center"/>
        <w:rPr>
          <w:rFonts w:ascii="Palatino Linotype" w:hAnsi="Palatino Linotype"/>
          <w:sz w:val="20"/>
          <w:szCs w:val="20"/>
        </w:rPr>
      </w:pPr>
    </w:p>
    <w:p w14:paraId="5E41FCE7"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Instytut</w:t>
      </w:r>
      <w:r>
        <w:rPr>
          <w:rFonts w:ascii="Palatino Linotype" w:hAnsi="Palatino Linotype"/>
          <w:b/>
          <w:sz w:val="20"/>
          <w:szCs w:val="20"/>
        </w:rPr>
        <w:t>em</w:t>
      </w:r>
      <w:r w:rsidRPr="00043C52">
        <w:rPr>
          <w:rFonts w:ascii="Palatino Linotype" w:hAnsi="Palatino Linotype"/>
          <w:b/>
          <w:sz w:val="20"/>
          <w:szCs w:val="20"/>
        </w:rPr>
        <w:t xml:space="preserve"> Metalurgii i Inżynierii Materiałowej im. Aleksandra </w:t>
      </w:r>
      <w:proofErr w:type="spellStart"/>
      <w:r w:rsidRPr="00043C52">
        <w:rPr>
          <w:rFonts w:ascii="Palatino Linotype" w:hAnsi="Palatino Linotype"/>
          <w:b/>
          <w:sz w:val="20"/>
          <w:szCs w:val="20"/>
        </w:rPr>
        <w:t>Krupkowskiego</w:t>
      </w:r>
      <w:proofErr w:type="spellEnd"/>
      <w:r w:rsidRPr="00043C52">
        <w:rPr>
          <w:rFonts w:ascii="Palatino Linotype" w:hAnsi="Palatino Linotype"/>
          <w:b/>
          <w:sz w:val="20"/>
          <w:szCs w:val="20"/>
        </w:rPr>
        <w:t xml:space="preserve"> </w:t>
      </w:r>
    </w:p>
    <w:p w14:paraId="24901811"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Polskiej Akademii Nauk</w:t>
      </w:r>
    </w:p>
    <w:p w14:paraId="46F7F81A"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z siedzibą ul. Reymonta 25, 30-059 Kraków,</w:t>
      </w:r>
    </w:p>
    <w:p w14:paraId="31F5D291"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NIP 6750001857, REGON 0000326374</w:t>
      </w:r>
    </w:p>
    <w:p w14:paraId="3E9BC557"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reprezentowanym przez:</w:t>
      </w:r>
    </w:p>
    <w:p w14:paraId="78EE6B13" w14:textId="1A02536F"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Dyrektor Instytutu  Panią dr hab. Joannę Wojewodę</w:t>
      </w:r>
      <w:r w:rsidR="00080107">
        <w:rPr>
          <w:rFonts w:ascii="Palatino Linotype" w:hAnsi="Palatino Linotype"/>
          <w:b/>
          <w:sz w:val="20"/>
          <w:szCs w:val="20"/>
        </w:rPr>
        <w:t xml:space="preserve"> –</w:t>
      </w:r>
      <w:r w:rsidRPr="00043C52">
        <w:rPr>
          <w:rFonts w:ascii="Palatino Linotype" w:hAnsi="Palatino Linotype"/>
          <w:b/>
          <w:sz w:val="20"/>
          <w:szCs w:val="20"/>
        </w:rPr>
        <w:t xml:space="preserve"> Budkę</w:t>
      </w:r>
      <w:r w:rsidR="00080107">
        <w:rPr>
          <w:rFonts w:ascii="Palatino Linotype" w:hAnsi="Palatino Linotype"/>
          <w:b/>
          <w:sz w:val="20"/>
          <w:szCs w:val="20"/>
        </w:rPr>
        <w:t>, prof. instytutu</w:t>
      </w:r>
    </w:p>
    <w:p w14:paraId="0AC7105E" w14:textId="465FCE0F" w:rsidR="004644CF" w:rsidRPr="002A3E84" w:rsidRDefault="004644CF" w:rsidP="004644CF">
      <w:pPr>
        <w:jc w:val="both"/>
        <w:rPr>
          <w:rFonts w:ascii="Palatino Linotype" w:hAnsi="Palatino Linotype"/>
          <w:sz w:val="20"/>
          <w:szCs w:val="20"/>
        </w:rPr>
      </w:pPr>
      <w:r w:rsidRPr="002A3E84">
        <w:rPr>
          <w:rFonts w:ascii="Palatino Linotype" w:hAnsi="Palatino Linotype"/>
          <w:sz w:val="20"/>
          <w:szCs w:val="20"/>
        </w:rPr>
        <w:t>zwaną dalej</w:t>
      </w:r>
      <w:r w:rsidRPr="002A3E84">
        <w:rPr>
          <w:rFonts w:ascii="Palatino Linotype" w:hAnsi="Palatino Linotype"/>
          <w:b/>
          <w:bCs/>
          <w:sz w:val="20"/>
          <w:szCs w:val="20"/>
        </w:rPr>
        <w:t xml:space="preserve"> </w:t>
      </w:r>
      <w:r w:rsidRPr="002A3E84">
        <w:rPr>
          <w:rFonts w:ascii="Palatino Linotype" w:hAnsi="Palatino Linotype"/>
          <w:sz w:val="20"/>
          <w:szCs w:val="20"/>
        </w:rPr>
        <w:t>„</w:t>
      </w:r>
      <w:r w:rsidRPr="002A3E84">
        <w:rPr>
          <w:rFonts w:ascii="Palatino Linotype" w:hAnsi="Palatino Linotype"/>
          <w:bCs/>
          <w:sz w:val="20"/>
          <w:szCs w:val="20"/>
        </w:rPr>
        <w:t>Zamawiającym”</w:t>
      </w:r>
      <w:r w:rsidRPr="002A3E84">
        <w:rPr>
          <w:rFonts w:ascii="Palatino Linotype" w:hAnsi="Palatino Linotype"/>
          <w:sz w:val="20"/>
          <w:szCs w:val="20"/>
        </w:rPr>
        <w:t>,</w:t>
      </w:r>
    </w:p>
    <w:p w14:paraId="4905757D" w14:textId="77777777" w:rsidR="004644CF" w:rsidRPr="00043C52" w:rsidRDefault="004644CF" w:rsidP="004644CF">
      <w:pPr>
        <w:autoSpaceDE w:val="0"/>
        <w:autoSpaceDN w:val="0"/>
        <w:adjustRightInd w:val="0"/>
        <w:jc w:val="both"/>
        <w:rPr>
          <w:rFonts w:ascii="Palatino Linotype" w:hAnsi="Palatino Linotype"/>
          <w:sz w:val="20"/>
          <w:szCs w:val="20"/>
        </w:rPr>
      </w:pPr>
      <w:r w:rsidRPr="00043C52">
        <w:rPr>
          <w:rFonts w:ascii="Palatino Linotype" w:hAnsi="Palatino Linotype"/>
          <w:b/>
          <w:sz w:val="20"/>
          <w:szCs w:val="20"/>
        </w:rPr>
        <w:t>a</w:t>
      </w:r>
      <w:r w:rsidRPr="00043C52">
        <w:rPr>
          <w:rFonts w:ascii="Palatino Linotype" w:hAnsi="Palatino Linotype"/>
          <w:sz w:val="20"/>
          <w:szCs w:val="20"/>
        </w:rPr>
        <w:t xml:space="preserve"> </w:t>
      </w:r>
    </w:p>
    <w:p w14:paraId="4F34DD32"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w:t>
      </w:r>
    </w:p>
    <w:p w14:paraId="3A16B037"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z siedzibą: ……………………………….</w:t>
      </w:r>
    </w:p>
    <w:p w14:paraId="1372FAC9"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sz w:val="20"/>
          <w:szCs w:val="20"/>
          <w:lang w:eastAsia="pl-PL"/>
        </w:rPr>
        <w:t xml:space="preserve">NIP .......................... REGON ........................................ </w:t>
      </w:r>
    </w:p>
    <w:p w14:paraId="3D0BAB77"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i/>
          <w:sz w:val="20"/>
          <w:szCs w:val="20"/>
          <w:lang w:eastAsia="pl-PL"/>
        </w:rPr>
        <w:t>reprezentowanym przez:</w:t>
      </w:r>
      <w:r w:rsidRPr="007D6F9E">
        <w:rPr>
          <w:rFonts w:ascii="Palatino Linotype" w:hAnsi="Palatino Linotype"/>
          <w:sz w:val="20"/>
          <w:szCs w:val="20"/>
          <w:lang w:eastAsia="pl-PL"/>
        </w:rPr>
        <w:t xml:space="preserve">     </w:t>
      </w:r>
    </w:p>
    <w:p w14:paraId="03BDC1C9"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 xml:space="preserve">………………………………… </w:t>
      </w:r>
    </w:p>
    <w:p w14:paraId="50D82C24"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sz w:val="20"/>
          <w:szCs w:val="20"/>
        </w:rPr>
        <w:t>zwanym dalej Wykonawcą,</w:t>
      </w:r>
    </w:p>
    <w:p w14:paraId="0C469A87"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bCs/>
          <w:sz w:val="20"/>
          <w:szCs w:val="20"/>
        </w:rPr>
        <w:t>łącznie zwane dalej „Stronami” lub każda z osobna „Stroną”</w:t>
      </w:r>
    </w:p>
    <w:p w14:paraId="05C23B01" w14:textId="77777777" w:rsidR="004644CF"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p>
    <w:p w14:paraId="075E5308" w14:textId="77777777" w:rsidR="004644CF" w:rsidRPr="00043C52"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r w:rsidRPr="00043C52">
        <w:rPr>
          <w:rFonts w:ascii="Palatino Linotype" w:hAnsi="Palatino Linotype"/>
          <w:b/>
          <w:bCs/>
          <w:sz w:val="20"/>
          <w:szCs w:val="20"/>
        </w:rPr>
        <w:t>§ 1 Przedmiot umowy</w:t>
      </w:r>
    </w:p>
    <w:p w14:paraId="476EB169" w14:textId="179C2C63" w:rsidR="004644CF" w:rsidRPr="00043C52" w:rsidRDefault="004644CF" w:rsidP="004644CF">
      <w:pPr>
        <w:numPr>
          <w:ilvl w:val="0"/>
          <w:numId w:val="37"/>
        </w:numPr>
        <w:spacing w:after="0" w:line="240" w:lineRule="auto"/>
        <w:ind w:left="426"/>
        <w:jc w:val="both"/>
        <w:rPr>
          <w:rFonts w:ascii="Palatino Linotype" w:hAnsi="Palatino Linotype" w:cs="Arial"/>
          <w:b/>
          <w:bCs/>
          <w:sz w:val="20"/>
          <w:szCs w:val="20"/>
        </w:rPr>
      </w:pPr>
      <w:r w:rsidRPr="00043C52">
        <w:rPr>
          <w:rFonts w:ascii="Palatino Linotype" w:hAnsi="Palatino Linotype"/>
          <w:sz w:val="20"/>
          <w:szCs w:val="20"/>
        </w:rPr>
        <w:t>Niniejsza umowa zostaje zawarta w związku z przeprowadzonym przez Zamawiającego postępowaniem o udzielenie zamówienia prowadzonym zgodni</w:t>
      </w:r>
      <w:r>
        <w:rPr>
          <w:rFonts w:ascii="Palatino Linotype" w:hAnsi="Palatino Linotype"/>
          <w:sz w:val="20"/>
          <w:szCs w:val="20"/>
        </w:rPr>
        <w:t>e z Zasadami Konkurencyjności: z</w:t>
      </w:r>
      <w:r w:rsidRPr="00043C52">
        <w:rPr>
          <w:rFonts w:ascii="Palatino Linotype" w:hAnsi="Palatino Linotype"/>
          <w:sz w:val="20"/>
          <w:szCs w:val="20"/>
        </w:rPr>
        <w:t xml:space="preserve">apytanie ofertowe </w:t>
      </w:r>
      <w:r w:rsidR="007D6F9E">
        <w:rPr>
          <w:rFonts w:ascii="Palatino Linotype" w:hAnsi="Palatino Linotype"/>
          <w:sz w:val="20"/>
          <w:szCs w:val="20"/>
        </w:rPr>
        <w:t xml:space="preserve">nr </w:t>
      </w:r>
      <w:r w:rsidR="00080107" w:rsidRPr="0076261B">
        <w:rPr>
          <w:rFonts w:ascii="Palatino Linotype" w:hAnsi="Palatino Linotype"/>
          <w:b/>
          <w:sz w:val="20"/>
          <w:szCs w:val="20"/>
        </w:rPr>
        <w:t>DZB.261.</w:t>
      </w:r>
      <w:r w:rsidR="00E24493">
        <w:rPr>
          <w:rFonts w:ascii="Palatino Linotype" w:hAnsi="Palatino Linotype"/>
          <w:b/>
          <w:sz w:val="20"/>
          <w:szCs w:val="20"/>
        </w:rPr>
        <w:t>2</w:t>
      </w:r>
      <w:r w:rsidR="002B7901">
        <w:rPr>
          <w:rFonts w:ascii="Palatino Linotype" w:hAnsi="Palatino Linotype"/>
          <w:b/>
          <w:sz w:val="20"/>
          <w:szCs w:val="20"/>
        </w:rPr>
        <w:t>2</w:t>
      </w:r>
      <w:r w:rsidR="00080107" w:rsidRPr="0076261B">
        <w:rPr>
          <w:rFonts w:ascii="Palatino Linotype" w:hAnsi="Palatino Linotype"/>
          <w:b/>
          <w:sz w:val="20"/>
          <w:szCs w:val="20"/>
        </w:rPr>
        <w:t>.2024</w:t>
      </w:r>
      <w:r w:rsidRPr="00043C52">
        <w:rPr>
          <w:rFonts w:ascii="Palatino Linotype" w:hAnsi="Palatino Linotype"/>
          <w:sz w:val="20"/>
          <w:szCs w:val="20"/>
        </w:rPr>
        <w:t>.</w:t>
      </w:r>
    </w:p>
    <w:p w14:paraId="7C98D353" w14:textId="3677BBBD" w:rsidR="004644CF" w:rsidRPr="00E24493" w:rsidRDefault="004644CF" w:rsidP="00E24493">
      <w:pPr>
        <w:pStyle w:val="Akapitzlist"/>
        <w:numPr>
          <w:ilvl w:val="0"/>
          <w:numId w:val="37"/>
        </w:numPr>
        <w:spacing w:after="0" w:line="240" w:lineRule="auto"/>
        <w:ind w:left="425" w:hanging="425"/>
        <w:jc w:val="both"/>
        <w:rPr>
          <w:rFonts w:ascii="Palatino Linotype" w:hAnsi="Palatino Linotype"/>
          <w:b/>
          <w:bCs/>
          <w:sz w:val="20"/>
          <w:szCs w:val="20"/>
        </w:rPr>
      </w:pPr>
      <w:r w:rsidRPr="00E24493">
        <w:rPr>
          <w:rFonts w:ascii="Palatino Linotype" w:hAnsi="Palatino Linotype"/>
          <w:sz w:val="20"/>
          <w:szCs w:val="20"/>
        </w:rPr>
        <w:t xml:space="preserve">Zamawiający zleca a Wykonawca przyjmuje do wykonania pracę badawczo </w:t>
      </w:r>
      <w:r w:rsidR="004D50D0" w:rsidRPr="00E24493">
        <w:rPr>
          <w:rFonts w:ascii="Palatino Linotype" w:hAnsi="Palatino Linotype"/>
          <w:sz w:val="20"/>
          <w:szCs w:val="20"/>
        </w:rPr>
        <w:t xml:space="preserve">pn. </w:t>
      </w:r>
      <w:r w:rsidR="00E24493" w:rsidRPr="00E24493">
        <w:rPr>
          <w:rFonts w:ascii="Palatino Linotype" w:hAnsi="Palatino Linotype"/>
          <w:b/>
          <w:sz w:val="20"/>
          <w:szCs w:val="20"/>
        </w:rPr>
        <w:t>Badania kinetyki uwalniania jonów srebra z powłok uzyskanych metodą utleniania mikro-łukowego</w:t>
      </w:r>
      <w:r w:rsidR="00080107" w:rsidRPr="00E24493">
        <w:rPr>
          <w:rFonts w:ascii="Palatino Linotype" w:hAnsi="Palatino Linotype"/>
          <w:sz w:val="20"/>
          <w:szCs w:val="20"/>
        </w:rPr>
        <w:t xml:space="preserve"> </w:t>
      </w:r>
      <w:r w:rsidRPr="00E24493">
        <w:rPr>
          <w:rFonts w:ascii="Palatino Linotype" w:hAnsi="Palatino Linotype"/>
          <w:sz w:val="20"/>
          <w:szCs w:val="20"/>
        </w:rPr>
        <w:t xml:space="preserve">w zapytaniu ofertowym nr </w:t>
      </w:r>
      <w:r w:rsidR="00080107" w:rsidRPr="00990DB4">
        <w:rPr>
          <w:rFonts w:ascii="Palatino Linotype" w:hAnsi="Palatino Linotype"/>
          <w:b/>
          <w:sz w:val="20"/>
          <w:szCs w:val="20"/>
        </w:rPr>
        <w:t>DZB.261.</w:t>
      </w:r>
      <w:r w:rsidR="00E24493" w:rsidRPr="00990DB4">
        <w:rPr>
          <w:rFonts w:ascii="Palatino Linotype" w:hAnsi="Palatino Linotype"/>
          <w:b/>
          <w:sz w:val="20"/>
          <w:szCs w:val="20"/>
        </w:rPr>
        <w:t>2</w:t>
      </w:r>
      <w:r w:rsidR="002B7901">
        <w:rPr>
          <w:rFonts w:ascii="Palatino Linotype" w:hAnsi="Palatino Linotype"/>
          <w:b/>
          <w:sz w:val="20"/>
          <w:szCs w:val="20"/>
        </w:rPr>
        <w:t>2</w:t>
      </w:r>
      <w:r w:rsidR="00080107" w:rsidRPr="00990DB4">
        <w:rPr>
          <w:rFonts w:ascii="Palatino Linotype" w:hAnsi="Palatino Linotype"/>
          <w:b/>
          <w:sz w:val="20"/>
          <w:szCs w:val="20"/>
        </w:rPr>
        <w:t>.2024</w:t>
      </w:r>
      <w:r w:rsidRPr="00E24493">
        <w:rPr>
          <w:rFonts w:ascii="Palatino Linotype" w:hAnsi="Palatino Linotype"/>
          <w:sz w:val="20"/>
          <w:szCs w:val="20"/>
        </w:rPr>
        <w:t xml:space="preserve"> oraz ofercie Wykonawcy z dnia </w:t>
      </w:r>
      <w:r w:rsidR="00080107" w:rsidRPr="00E24493">
        <w:rPr>
          <w:rFonts w:ascii="Palatino Linotype" w:hAnsi="Palatino Linotype"/>
          <w:sz w:val="20"/>
          <w:szCs w:val="20"/>
        </w:rPr>
        <w:t>…</w:t>
      </w:r>
      <w:r w:rsidRPr="00E24493">
        <w:rPr>
          <w:rFonts w:ascii="Palatino Linotype" w:hAnsi="Palatino Linotype"/>
          <w:sz w:val="20"/>
          <w:szCs w:val="20"/>
        </w:rPr>
        <w:t xml:space="preserve"> 202</w:t>
      </w:r>
      <w:r w:rsidR="00080107" w:rsidRPr="00E24493">
        <w:rPr>
          <w:rFonts w:ascii="Palatino Linotype" w:hAnsi="Palatino Linotype"/>
          <w:sz w:val="20"/>
          <w:szCs w:val="20"/>
        </w:rPr>
        <w:t>4</w:t>
      </w:r>
      <w:r w:rsidRPr="00E24493">
        <w:rPr>
          <w:rFonts w:ascii="Palatino Linotype" w:hAnsi="Palatino Linotype"/>
          <w:sz w:val="20"/>
          <w:szCs w:val="20"/>
        </w:rPr>
        <w:t xml:space="preserve"> r. stanowiącymi  załączniki do niniejszej umowy</w:t>
      </w:r>
      <w:r w:rsidRPr="00E24493">
        <w:rPr>
          <w:rFonts w:ascii="Palatino Linotype" w:hAnsi="Palatino Linotype"/>
          <w:b/>
          <w:sz w:val="20"/>
          <w:szCs w:val="20"/>
        </w:rPr>
        <w:t>.</w:t>
      </w:r>
    </w:p>
    <w:p w14:paraId="652D5C8F" w14:textId="77777777" w:rsidR="004644CF" w:rsidRPr="00571762" w:rsidRDefault="004644CF" w:rsidP="004644CF">
      <w:pPr>
        <w:jc w:val="both"/>
        <w:rPr>
          <w:rFonts w:ascii="Palatino Linotype" w:hAnsi="Palatino Linotype"/>
          <w:sz w:val="20"/>
          <w:szCs w:val="20"/>
        </w:rPr>
      </w:pPr>
    </w:p>
    <w:p w14:paraId="1844CF24" w14:textId="77777777" w:rsidR="004644CF" w:rsidRPr="00571762" w:rsidRDefault="004644CF" w:rsidP="004644CF">
      <w:pPr>
        <w:pStyle w:val="Nagwek"/>
        <w:tabs>
          <w:tab w:val="clear" w:pos="4536"/>
          <w:tab w:val="clear" w:pos="9072"/>
          <w:tab w:val="right" w:leader="dot" w:pos="5671"/>
          <w:tab w:val="right" w:leader="dot" w:pos="9073"/>
        </w:tabs>
        <w:jc w:val="center"/>
        <w:rPr>
          <w:rFonts w:ascii="Palatino Linotype" w:hAnsi="Palatino Linotype"/>
          <w:sz w:val="20"/>
          <w:szCs w:val="20"/>
        </w:rPr>
      </w:pPr>
      <w:r w:rsidRPr="00571762">
        <w:rPr>
          <w:rFonts w:ascii="Palatino Linotype" w:hAnsi="Palatino Linotype"/>
          <w:b/>
          <w:bCs/>
          <w:sz w:val="20"/>
          <w:szCs w:val="20"/>
        </w:rPr>
        <w:t>§ 2 Terminy wykonania przedmiotu umowy</w:t>
      </w:r>
    </w:p>
    <w:p w14:paraId="5746E88E" w14:textId="29AB989D" w:rsidR="004644CF" w:rsidRPr="00431737" w:rsidRDefault="004644CF" w:rsidP="004D50D0">
      <w:pPr>
        <w:pStyle w:val="Akapitzlist"/>
        <w:numPr>
          <w:ilvl w:val="0"/>
          <w:numId w:val="34"/>
        </w:numPr>
        <w:suppressAutoHyphens/>
        <w:jc w:val="both"/>
        <w:outlineLvl w:val="1"/>
        <w:rPr>
          <w:rFonts w:ascii="Palatino Linotype" w:hAnsi="Palatino Linotype" w:cs="Calibri"/>
          <w:b/>
          <w:bCs/>
          <w:iCs/>
          <w:color w:val="000000" w:themeColor="text1"/>
          <w:sz w:val="20"/>
          <w:szCs w:val="20"/>
          <w:lang w:eastAsia="ar-SA"/>
        </w:rPr>
      </w:pPr>
      <w:r w:rsidRPr="00431737">
        <w:rPr>
          <w:rFonts w:ascii="Palatino Linotype" w:hAnsi="Palatino Linotype"/>
          <w:sz w:val="20"/>
          <w:szCs w:val="20"/>
        </w:rPr>
        <w:t xml:space="preserve">Wykonawca zobowiązuje się do wykonania przedmiotu umowy w </w:t>
      </w:r>
      <w:r w:rsidR="004D50D0" w:rsidRPr="00431737">
        <w:rPr>
          <w:rFonts w:ascii="Palatino Linotype" w:hAnsi="Palatino Linotype"/>
          <w:sz w:val="20"/>
          <w:szCs w:val="20"/>
        </w:rPr>
        <w:t xml:space="preserve">terminie </w:t>
      </w:r>
      <w:r w:rsidR="00E24493">
        <w:rPr>
          <w:rFonts w:ascii="Palatino Linotype" w:hAnsi="Palatino Linotype"/>
          <w:sz w:val="20"/>
          <w:szCs w:val="20"/>
        </w:rPr>
        <w:t>9</w:t>
      </w:r>
      <w:r w:rsidR="004D50D0" w:rsidRPr="00431737">
        <w:rPr>
          <w:rFonts w:ascii="Palatino Linotype" w:hAnsi="Palatino Linotype" w:cs="Calibri"/>
          <w:b/>
          <w:bCs/>
          <w:iCs/>
          <w:color w:val="000000" w:themeColor="text1"/>
          <w:sz w:val="20"/>
          <w:szCs w:val="20"/>
          <w:lang w:eastAsia="ar-SA"/>
        </w:rPr>
        <w:t>0 dni od daty przekazania próbek przez Zamawiającego</w:t>
      </w:r>
      <w:r w:rsidR="00431737">
        <w:rPr>
          <w:rFonts w:ascii="Palatino Linotype" w:hAnsi="Palatino Linotype" w:cs="Calibri"/>
          <w:b/>
          <w:bCs/>
          <w:iCs/>
          <w:color w:val="000000" w:themeColor="text1"/>
          <w:sz w:val="20"/>
          <w:szCs w:val="20"/>
          <w:lang w:eastAsia="ar-SA"/>
        </w:rPr>
        <w:t>.</w:t>
      </w:r>
    </w:p>
    <w:p w14:paraId="56546E5F" w14:textId="77777777"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Zamawiający zastrzega sobie prawo do weryfikacji postępu wykonania przedmiotu umowy na każdym etapie jego realizacji. Weryfikacja postępu wykonania umowy może być prowadzona jedynie w miejscu realizacji zamówienia i nie może powodować utrudnień skutkujących opóźnieniem w realizacji prac.</w:t>
      </w:r>
    </w:p>
    <w:p w14:paraId="001B03BD" w14:textId="7E4DB3EA"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 przeprowadzonych badań Wykonawca zobowiązany jest do sporządzenia i dostarczenia Zamawiającemu raportu z realizacji przedmiotu umowy.  </w:t>
      </w:r>
    </w:p>
    <w:p w14:paraId="276B193E" w14:textId="07C22746"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Zamawiający w terminie </w:t>
      </w:r>
      <w:r w:rsidR="007D6F9E" w:rsidRPr="0076261B">
        <w:rPr>
          <w:rFonts w:ascii="Palatino Linotype" w:hAnsi="Palatino Linotype"/>
          <w:b/>
          <w:sz w:val="20"/>
          <w:szCs w:val="20"/>
        </w:rPr>
        <w:t>……</w:t>
      </w:r>
      <w:r w:rsidRPr="00571762">
        <w:rPr>
          <w:rFonts w:ascii="Palatino Linotype" w:hAnsi="Palatino Linotype"/>
          <w:sz w:val="20"/>
          <w:szCs w:val="20"/>
        </w:rPr>
        <w:t xml:space="preserve"> dni roboczych zobowiązuje się do udostępnienia Wykonawcy wszelkich danych, informacji, materiałów i próbek niezbędnych do realizacji prac w zakresie i </w:t>
      </w:r>
      <w:r w:rsidRPr="00571762">
        <w:rPr>
          <w:rFonts w:ascii="Palatino Linotype" w:hAnsi="Palatino Linotype"/>
          <w:sz w:val="20"/>
          <w:szCs w:val="20"/>
        </w:rPr>
        <w:lastRenderedPageBreak/>
        <w:t>terminie uzgodnionych każdorazowo pomiędzy Stronami pisemnie bądź za pomocą poczty elektronicznej.</w:t>
      </w:r>
    </w:p>
    <w:p w14:paraId="52B4201D" w14:textId="77777777" w:rsidR="004644CF" w:rsidRPr="00571762" w:rsidRDefault="004644CF" w:rsidP="004644CF">
      <w:pPr>
        <w:numPr>
          <w:ilvl w:val="0"/>
          <w:numId w:val="34"/>
        </w:numPr>
        <w:spacing w:after="0" w:line="240" w:lineRule="auto"/>
        <w:jc w:val="both"/>
        <w:rPr>
          <w:rFonts w:ascii="Palatino Linotype" w:hAnsi="Palatino Linotype"/>
          <w:sz w:val="20"/>
          <w:szCs w:val="20"/>
        </w:rPr>
      </w:pPr>
      <w:r w:rsidRPr="00571762">
        <w:rPr>
          <w:rFonts w:ascii="Palatino Linotype" w:hAnsi="Palatino Linotype"/>
          <w:sz w:val="20"/>
          <w:szCs w:val="20"/>
        </w:rPr>
        <w:t xml:space="preserve">Wykonawca zobowiązuje się przekazywać Zamawiającemu wyniki realizacji Prac w formie pisemnego raportu osobiście lub przesyłką pocztową na adres Zamawiającego oraz w formie elektronicznej na adres e-mail: ……………………………………… </w:t>
      </w:r>
      <w:r w:rsidRPr="00571762">
        <w:rPr>
          <w:rStyle w:val="Numerstrony"/>
          <w:rFonts w:ascii="Palatino Linotype" w:eastAsia="Lucida Sans Unicode" w:hAnsi="Palatino Linotype" w:cs="Arial"/>
          <w:sz w:val="20"/>
          <w:szCs w:val="20"/>
        </w:rPr>
        <w:t>Dla zachowania terminowej realizacji przedmiotu umowy wystarczające jest przekazanie raportu w formie dokumentowej</w:t>
      </w:r>
      <w:r w:rsidRPr="00571762">
        <w:rPr>
          <w:rFonts w:ascii="Palatino Linotype" w:hAnsi="Palatino Linotype"/>
          <w:sz w:val="20"/>
          <w:szCs w:val="20"/>
        </w:rPr>
        <w:t xml:space="preserve">. Odbiór zostanie dokonany przez Zamawiającego raportu z wykonania badań w terminie 7 dni od dnia otrzymania raportu. </w:t>
      </w:r>
    </w:p>
    <w:p w14:paraId="6340D06D" w14:textId="77777777"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W przypadku wniesienia przez Zamawiającego w trakcie odbioru, o którym mowa w ustępie  powyżej, zastrzeżeń do przedmiotu odbioru, przedstawiciele stron sporządzą protokół rozbieżności oraz wyznaczą termin do dokonania przez Wykonawcę stosownych poprawek,  nie dłuższy niż 21 dni od daty podpisania protokołu rozbieżności.</w:t>
      </w:r>
    </w:p>
    <w:p w14:paraId="4183D918" w14:textId="77777777" w:rsidR="004644CF" w:rsidRPr="00043C52" w:rsidRDefault="004644CF" w:rsidP="004644CF">
      <w:pPr>
        <w:numPr>
          <w:ilvl w:val="0"/>
          <w:numId w:val="34"/>
        </w:numPr>
        <w:spacing w:after="0" w:line="240" w:lineRule="auto"/>
        <w:jc w:val="both"/>
        <w:rPr>
          <w:rFonts w:ascii="Palatino Linotype" w:hAnsi="Palatino Linotype"/>
          <w:sz w:val="20"/>
          <w:szCs w:val="20"/>
        </w:rPr>
      </w:pPr>
      <w:r w:rsidRPr="00043C52">
        <w:rPr>
          <w:rFonts w:ascii="Palatino Linotype" w:hAnsi="Palatino Linotype"/>
          <w:sz w:val="20"/>
          <w:szCs w:val="20"/>
        </w:rPr>
        <w:t>Protokół odbioru sporządza się w dwóch egzemplarzach, po jednym dla każdej ze Stron. Protokół odbioru może przyjąć formę dokumentową.</w:t>
      </w:r>
    </w:p>
    <w:p w14:paraId="7A2C3233" w14:textId="77777777" w:rsidR="004644CF" w:rsidRPr="00043C5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Jeżeli w trakcie wykonania badania okaże się, że dalsze p</w:t>
      </w:r>
      <w:r>
        <w:rPr>
          <w:rFonts w:ascii="Palatino Linotype" w:hAnsi="Palatino Linotype"/>
          <w:sz w:val="20"/>
          <w:szCs w:val="20"/>
        </w:rPr>
        <w:t xml:space="preserve">rowadzenie prac jest niecelowe </w:t>
      </w:r>
      <w:r w:rsidRPr="00043C52">
        <w:rPr>
          <w:rFonts w:ascii="Palatino Linotype" w:hAnsi="Palatino Linotype"/>
          <w:sz w:val="20"/>
          <w:szCs w:val="20"/>
        </w:rPr>
        <w:t>ze względu na uzyskanie negatywnych wyników bądź z innych uzasadnionyc</w:t>
      </w:r>
      <w:r>
        <w:rPr>
          <w:rFonts w:ascii="Palatino Linotype" w:hAnsi="Palatino Linotype"/>
          <w:sz w:val="20"/>
          <w:szCs w:val="20"/>
        </w:rPr>
        <w:t>h i </w:t>
      </w:r>
      <w:r w:rsidRPr="00043C52">
        <w:rPr>
          <w:rFonts w:ascii="Palatino Linotype" w:hAnsi="Palatino Linotype"/>
          <w:sz w:val="20"/>
          <w:szCs w:val="20"/>
        </w:rPr>
        <w:t>udokumentowanych przyczyn, Wykonawca ma prawo wstrzymania prac, z jednoczesnym obowiązkiem pisemnego poinformowania o tym Zamawiającego w ciągu 7 dni od daty wstrzymania prac. Ostatecznie podjęcie decyzji o wstrzymaniu prac wymaga pisemnej zgody Zamawiającego. Decyzję w sprawie Zamawiający zobowiązuje się podjąć w terminie 7 dni od dnia otrzymania pisma.</w:t>
      </w:r>
    </w:p>
    <w:p w14:paraId="0C8ECF7B" w14:textId="77777777" w:rsidR="004644CF" w:rsidRPr="00043C5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W przypadku przerwania prac z przyczyn zawinionych przez Zamawiającego, odstąpienia od umowy przez Zamawiającego z przyczyn nie dotyczących Wykonawcy lub niewykonania przez Zamawiającego zobowiązania do udostępniania danych, informacji, próbek i materiałów niezbędnych do wykonania badań, Zamawiający pokryje uzasadnione i udokumentowane koszty poniesione przez Wykonawcę do dnia przerwania prac lub odstąpienia od umowy, w tym utracone zyski, które Wykonawca osiągnąłby, gdyby zlecenie zostało zrealizowane. Przekazanie należności w takim przypadku nastąpi na podstawie wystawionej przez</w:t>
      </w:r>
      <w:r>
        <w:rPr>
          <w:rFonts w:ascii="Palatino Linotype" w:hAnsi="Palatino Linotype"/>
          <w:sz w:val="20"/>
          <w:szCs w:val="20"/>
        </w:rPr>
        <w:t xml:space="preserve"> Wykonawcę faktury. W </w:t>
      </w:r>
      <w:r w:rsidRPr="00043C52">
        <w:rPr>
          <w:rFonts w:ascii="Palatino Linotype" w:hAnsi="Palatino Linotype"/>
          <w:sz w:val="20"/>
          <w:szCs w:val="20"/>
        </w:rPr>
        <w:t>takim przypadku wyniki badań są własnością Wykonawcy. Zamawiający może odstąpić od niniejszej umowy, tylko za zapłatą odstępnego w wysokości 10 % ceny całkowitej brutto.</w:t>
      </w:r>
    </w:p>
    <w:p w14:paraId="5DBA6C63" w14:textId="77777777" w:rsidR="004644CF" w:rsidRPr="00043C5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043C52">
        <w:rPr>
          <w:rFonts w:ascii="Palatino Linotype" w:hAnsi="Palatino Linotype"/>
          <w:bCs/>
          <w:sz w:val="20"/>
          <w:szCs w:val="20"/>
        </w:rPr>
        <w:t xml:space="preserve">Zamawiający może wypowiedzieć umowę z zachowaniem miesięcznego terminu wypowiedzenia ze skutkiem na koniec miesiąca kalendarzowego </w:t>
      </w:r>
      <w:bookmarkStart w:id="1" w:name="_Hlk80281998"/>
      <w:r w:rsidRPr="00043C52">
        <w:rPr>
          <w:rFonts w:ascii="Palatino Linotype" w:hAnsi="Palatino Linotype"/>
          <w:bCs/>
          <w:sz w:val="20"/>
          <w:szCs w:val="20"/>
        </w:rPr>
        <w:t>w przypad</w:t>
      </w:r>
      <w:r>
        <w:rPr>
          <w:rFonts w:ascii="Palatino Linotype" w:hAnsi="Palatino Linotype"/>
          <w:bCs/>
          <w:sz w:val="20"/>
          <w:szCs w:val="20"/>
        </w:rPr>
        <w:t>ku wystąpienia któregokolwiek z </w:t>
      </w:r>
      <w:r w:rsidRPr="00043C52">
        <w:rPr>
          <w:rFonts w:ascii="Palatino Linotype" w:hAnsi="Palatino Linotype"/>
          <w:bCs/>
          <w:sz w:val="20"/>
          <w:szCs w:val="20"/>
        </w:rPr>
        <w:t>poniższych zdarzeń</w:t>
      </w:r>
      <w:bookmarkEnd w:id="1"/>
      <w:r w:rsidRPr="00043C52">
        <w:rPr>
          <w:rFonts w:ascii="Palatino Linotype" w:hAnsi="Palatino Linotype" w:cs="Arial"/>
          <w:sz w:val="20"/>
          <w:szCs w:val="20"/>
        </w:rPr>
        <w:t>:</w:t>
      </w:r>
    </w:p>
    <w:p w14:paraId="53DCEF79" w14:textId="77777777" w:rsidR="004644CF" w:rsidRPr="00043C52" w:rsidRDefault="004644CF" w:rsidP="004644CF">
      <w:pPr>
        <w:numPr>
          <w:ilvl w:val="0"/>
          <w:numId w:val="29"/>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wypowiedzenia lub rozwiązania umowy, której przedmiotem jest dofinansowanie realizacji przez Zamawiającego przedmiotu umowy, niezależnie od trybu i sposobu wypowiedzenia lub rozwiązania umowy,</w:t>
      </w:r>
    </w:p>
    <w:p w14:paraId="5DDBE92B" w14:textId="77777777" w:rsidR="004644CF" w:rsidRPr="00043C52" w:rsidRDefault="004644CF" w:rsidP="004644CF">
      <w:pPr>
        <w:numPr>
          <w:ilvl w:val="0"/>
          <w:numId w:val="29"/>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wykonywania przez Wykonawcę przedmiotu umowy nienależycie lub niezgodnie z umową, po wcześniejszym wyznaczeniu Wykonawcy przez Zamawiającego dodatkowego terminu do wykonania przedmiotu umowy w sposób prawidłowy lub zgodny z umową i jego bezskutecznym upływie,</w:t>
      </w:r>
    </w:p>
    <w:p w14:paraId="588D0C42" w14:textId="42E391FD" w:rsidR="004644CF" w:rsidRPr="00043C52" w:rsidRDefault="004644CF" w:rsidP="00D405CE">
      <w:pPr>
        <w:pStyle w:val="Akapitzlist"/>
        <w:numPr>
          <w:ilvl w:val="0"/>
          <w:numId w:val="34"/>
        </w:numPr>
        <w:tabs>
          <w:tab w:val="left" w:pos="426"/>
        </w:tabs>
        <w:ind w:left="426" w:hanging="426"/>
        <w:jc w:val="both"/>
        <w:rPr>
          <w:rFonts w:ascii="Palatino Linotype" w:hAnsi="Palatino Linotype"/>
          <w:bCs/>
          <w:sz w:val="20"/>
          <w:szCs w:val="20"/>
        </w:rPr>
      </w:pPr>
      <w:r w:rsidRPr="00043C52">
        <w:rPr>
          <w:rFonts w:ascii="Palatino Linotype" w:hAnsi="Palatino Linotype" w:cs="Arial"/>
          <w:sz w:val="20"/>
          <w:szCs w:val="20"/>
        </w:rPr>
        <w:t>W przypadku rozwiązania umowy przez Zamawiającego Wykonawcy przysługuje zwrot kosztów, o których mowa w ustępie powyżej. Wykonawcy przysługuje w stosunku do Zamawiającego roszczenie o zapłatę wynagrodzeni</w:t>
      </w:r>
      <w:r>
        <w:rPr>
          <w:rFonts w:ascii="Palatino Linotype" w:hAnsi="Palatino Linotype" w:cs="Arial"/>
          <w:sz w:val="20"/>
          <w:szCs w:val="20"/>
        </w:rPr>
        <w:t>a lub odszkodowania w związku z </w:t>
      </w:r>
      <w:r w:rsidRPr="00043C52">
        <w:rPr>
          <w:rFonts w:ascii="Palatino Linotype" w:hAnsi="Palatino Linotype" w:cs="Arial"/>
          <w:sz w:val="20"/>
          <w:szCs w:val="20"/>
        </w:rPr>
        <w:t xml:space="preserve">rozwiązaniem umowy przed upływem terminu, na jaki została zawarta. </w:t>
      </w:r>
    </w:p>
    <w:p w14:paraId="361C208F" w14:textId="6A11D1F9" w:rsidR="004644CF" w:rsidRDefault="004644CF" w:rsidP="004644CF">
      <w:pPr>
        <w:pStyle w:val="Akapitzlist"/>
        <w:ind w:left="426"/>
        <w:jc w:val="both"/>
        <w:rPr>
          <w:rFonts w:ascii="Palatino Linotype" w:hAnsi="Palatino Linotype"/>
          <w:sz w:val="20"/>
          <w:szCs w:val="20"/>
        </w:rPr>
      </w:pPr>
    </w:p>
    <w:p w14:paraId="7019ECF5" w14:textId="77777777" w:rsidR="004644CF" w:rsidRPr="00043C52" w:rsidRDefault="004644CF" w:rsidP="008F62A5">
      <w:pPr>
        <w:spacing w:after="0"/>
        <w:jc w:val="center"/>
        <w:rPr>
          <w:rFonts w:ascii="Palatino Linotype" w:hAnsi="Palatino Linotype"/>
          <w:sz w:val="20"/>
          <w:szCs w:val="20"/>
        </w:rPr>
      </w:pPr>
      <w:r w:rsidRPr="00043C52">
        <w:rPr>
          <w:rFonts w:ascii="Palatino Linotype" w:hAnsi="Palatino Linotype"/>
          <w:b/>
          <w:bCs/>
          <w:sz w:val="20"/>
          <w:szCs w:val="20"/>
        </w:rPr>
        <w:t>§ 3 Wynagrodzenie za wykonanie przedmiotu umowy</w:t>
      </w:r>
    </w:p>
    <w:p w14:paraId="2DA45922" w14:textId="2A45D488" w:rsidR="004644CF" w:rsidRDefault="004644CF" w:rsidP="000A481C">
      <w:pPr>
        <w:pStyle w:val="Tekstpodstawowy21"/>
        <w:numPr>
          <w:ilvl w:val="0"/>
          <w:numId w:val="32"/>
        </w:numPr>
        <w:overflowPunct/>
        <w:autoSpaceDE/>
        <w:autoSpaceDN/>
        <w:adjustRightInd/>
        <w:ind w:left="426" w:hanging="426"/>
        <w:textAlignment w:val="auto"/>
        <w:rPr>
          <w:rFonts w:ascii="Palatino Linotype" w:hAnsi="Palatino Linotype"/>
        </w:rPr>
      </w:pPr>
      <w:r w:rsidRPr="00080107">
        <w:rPr>
          <w:rFonts w:ascii="Palatino Linotype" w:hAnsi="Palatino Linotype"/>
        </w:rPr>
        <w:t xml:space="preserve">Za </w:t>
      </w:r>
      <w:r w:rsidR="000A481C">
        <w:rPr>
          <w:rFonts w:ascii="Palatino Linotype" w:hAnsi="Palatino Linotype"/>
        </w:rPr>
        <w:t xml:space="preserve">przetestowanie jednej próbki </w:t>
      </w:r>
      <w:r w:rsidRPr="00080107">
        <w:rPr>
          <w:rFonts w:ascii="Palatino Linotype" w:hAnsi="Palatino Linotype"/>
        </w:rPr>
        <w:t xml:space="preserve">Wykonawca otrzyma wynagrodzenie w wysokości: </w:t>
      </w:r>
      <w:r w:rsidR="00080107" w:rsidRPr="00080107">
        <w:rPr>
          <w:rFonts w:ascii="Palatino Linotype" w:hAnsi="Palatino Linotype"/>
        </w:rPr>
        <w:t>….</w:t>
      </w:r>
      <w:r w:rsidRPr="00080107">
        <w:rPr>
          <w:rFonts w:ascii="Palatino Linotype" w:hAnsi="Palatino Linotype"/>
          <w:b/>
        </w:rPr>
        <w:t xml:space="preserve"> zł netto</w:t>
      </w:r>
      <w:r w:rsidRPr="00080107">
        <w:rPr>
          <w:rFonts w:ascii="Palatino Linotype" w:hAnsi="Palatino Linotype"/>
        </w:rPr>
        <w:t xml:space="preserve"> (słownie </w:t>
      </w:r>
      <w:r w:rsidR="00080107" w:rsidRPr="00080107">
        <w:rPr>
          <w:rFonts w:ascii="Palatino Linotype" w:hAnsi="Palatino Linotype"/>
        </w:rPr>
        <w:t>…..</w:t>
      </w:r>
      <w:r w:rsidRPr="00080107">
        <w:rPr>
          <w:rFonts w:ascii="Palatino Linotype" w:hAnsi="Palatino Linotype"/>
        </w:rPr>
        <w:t xml:space="preserve"> 00/100) powiększon</w:t>
      </w:r>
      <w:r w:rsidR="009672A1">
        <w:rPr>
          <w:rFonts w:ascii="Palatino Linotype" w:hAnsi="Palatino Linotype"/>
        </w:rPr>
        <w:t>e</w:t>
      </w:r>
      <w:r w:rsidRPr="00080107">
        <w:rPr>
          <w:rFonts w:ascii="Palatino Linotype" w:hAnsi="Palatino Linotype"/>
        </w:rPr>
        <w:t xml:space="preserve"> o należny podatek VAT </w:t>
      </w:r>
      <w:r w:rsidR="000A481C">
        <w:rPr>
          <w:rFonts w:ascii="Palatino Linotype" w:hAnsi="Palatino Linotype"/>
        </w:rPr>
        <w:t>…..</w:t>
      </w:r>
      <w:r w:rsidRPr="00080107">
        <w:rPr>
          <w:rFonts w:ascii="Palatino Linotype" w:hAnsi="Palatino Linotype"/>
        </w:rPr>
        <w:t xml:space="preserve">%. Łącznie </w:t>
      </w:r>
      <w:r w:rsidR="00080107" w:rsidRPr="00080107">
        <w:rPr>
          <w:rFonts w:ascii="Palatino Linotype" w:hAnsi="Palatino Linotype"/>
        </w:rPr>
        <w:t>……</w:t>
      </w:r>
      <w:r w:rsidRPr="00080107">
        <w:rPr>
          <w:rFonts w:ascii="Palatino Linotype" w:hAnsi="Palatino Linotype"/>
        </w:rPr>
        <w:t xml:space="preserve"> zł brutto (słownie : </w:t>
      </w:r>
      <w:r w:rsidR="00080107" w:rsidRPr="00080107">
        <w:rPr>
          <w:rFonts w:ascii="Palatino Linotype" w:hAnsi="Palatino Linotype"/>
        </w:rPr>
        <w:t>……</w:t>
      </w:r>
      <w:r w:rsidRPr="00080107">
        <w:rPr>
          <w:rFonts w:ascii="Palatino Linotype" w:hAnsi="Palatino Linotype"/>
        </w:rPr>
        <w:t>).</w:t>
      </w:r>
    </w:p>
    <w:p w14:paraId="53F71E47" w14:textId="78833E5D" w:rsidR="000A481C" w:rsidRDefault="0085623C" w:rsidP="000A481C">
      <w:pPr>
        <w:pStyle w:val="Tekstpodstawowy21"/>
        <w:numPr>
          <w:ilvl w:val="0"/>
          <w:numId w:val="32"/>
        </w:numPr>
        <w:overflowPunct/>
        <w:autoSpaceDE/>
        <w:autoSpaceDN/>
        <w:adjustRightInd/>
        <w:ind w:left="426" w:hanging="426"/>
        <w:textAlignment w:val="auto"/>
        <w:rPr>
          <w:rFonts w:ascii="Palatino Linotype" w:hAnsi="Palatino Linotype"/>
        </w:rPr>
      </w:pPr>
      <w:r w:rsidRPr="00635DA1">
        <w:rPr>
          <w:rFonts w:ascii="Palatino Linotype" w:hAnsi="Palatino Linotype"/>
          <w:b/>
        </w:rPr>
        <w:t xml:space="preserve">Zamawiający zapłaci </w:t>
      </w:r>
      <w:r w:rsidR="00635DA1" w:rsidRPr="00635DA1">
        <w:rPr>
          <w:rFonts w:ascii="Palatino Linotype" w:hAnsi="Palatino Linotype"/>
          <w:b/>
        </w:rPr>
        <w:t xml:space="preserve">max. za 30 próbek </w:t>
      </w:r>
      <w:r w:rsidR="000A481C" w:rsidRPr="00635DA1">
        <w:rPr>
          <w:rFonts w:ascii="Palatino Linotype" w:hAnsi="Palatino Linotype"/>
          <w:b/>
        </w:rPr>
        <w:t xml:space="preserve"> </w:t>
      </w:r>
      <w:r w:rsidR="005B305C" w:rsidRPr="00635DA1">
        <w:rPr>
          <w:rFonts w:ascii="Palatino Linotype" w:hAnsi="Palatino Linotype"/>
          <w:b/>
        </w:rPr>
        <w:t>przetestowanych</w:t>
      </w:r>
      <w:r w:rsidR="00635DA1">
        <w:rPr>
          <w:rFonts w:ascii="Palatino Linotype" w:hAnsi="Palatino Linotype"/>
        </w:rPr>
        <w:t>.</w:t>
      </w:r>
    </w:p>
    <w:p w14:paraId="4E2D0FC2" w14:textId="69CBED95" w:rsidR="00D405CE" w:rsidRPr="00D405CE" w:rsidRDefault="00D405CE" w:rsidP="00D405CE">
      <w:pPr>
        <w:pStyle w:val="Akapitzlist"/>
        <w:numPr>
          <w:ilvl w:val="0"/>
          <w:numId w:val="32"/>
        </w:numPr>
        <w:spacing w:after="0" w:line="240" w:lineRule="auto"/>
        <w:ind w:left="426" w:hanging="426"/>
        <w:contextualSpacing w:val="0"/>
        <w:jc w:val="both"/>
        <w:rPr>
          <w:rFonts w:ascii="Palatino Linotype" w:hAnsi="Palatino Linotype"/>
          <w:sz w:val="20"/>
          <w:szCs w:val="20"/>
        </w:rPr>
      </w:pPr>
      <w:r w:rsidRPr="00571762">
        <w:rPr>
          <w:rFonts w:ascii="Palatino Linotype" w:hAnsi="Palatino Linotype"/>
          <w:sz w:val="20"/>
          <w:szCs w:val="20"/>
        </w:rPr>
        <w:t>Z przeprowadzonych badań Wykonawca zobowiązany jest do sporządzenia i dostarczenia Zamawiającemu raportu z realizacji przedmiotu umowy.</w:t>
      </w:r>
    </w:p>
    <w:p w14:paraId="07B83BC3" w14:textId="588676AC" w:rsidR="004644CF" w:rsidRPr="00043C52"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571762">
        <w:rPr>
          <w:rFonts w:ascii="Palatino Linotype" w:hAnsi="Palatino Linotype"/>
        </w:rPr>
        <w:lastRenderedPageBreak/>
        <w:t xml:space="preserve">Wynagrodzenie będzie płacone przez Zamawiającego w terminie </w:t>
      </w:r>
      <w:r w:rsidR="008F62A5">
        <w:rPr>
          <w:rFonts w:ascii="Palatino Linotype" w:hAnsi="Palatino Linotype"/>
        </w:rPr>
        <w:t>2</w:t>
      </w:r>
      <w:r w:rsidRPr="00571762">
        <w:rPr>
          <w:rFonts w:ascii="Palatino Linotype" w:hAnsi="Palatino Linotype"/>
        </w:rPr>
        <w:t>1 dni</w:t>
      </w:r>
      <w:r w:rsidRPr="00043C52">
        <w:rPr>
          <w:rFonts w:ascii="Palatino Linotype" w:hAnsi="Palatino Linotype"/>
        </w:rPr>
        <w:t xml:space="preserve"> od dnia podpisania protokołu odbioru prac bez zastrzeżeń na rachunek bankowy Wykonawcy wskazany w fakturze. </w:t>
      </w:r>
    </w:p>
    <w:p w14:paraId="41D96D00" w14:textId="402E3761" w:rsidR="004644CF" w:rsidRPr="00043C52"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043C52">
        <w:rPr>
          <w:rFonts w:ascii="Palatino Linotype" w:hAnsi="Palatino Linotype"/>
        </w:rPr>
        <w:t xml:space="preserve">Za dzień zapłaty Strony przyjmują dzień obciążenia rachunku bankowego </w:t>
      </w:r>
      <w:r w:rsidR="0076261B">
        <w:rPr>
          <w:rFonts w:ascii="Palatino Linotype" w:hAnsi="Palatino Linotype"/>
        </w:rPr>
        <w:t>Zamawiającego</w:t>
      </w:r>
      <w:r w:rsidRPr="00043C52">
        <w:rPr>
          <w:rFonts w:ascii="Palatino Linotype" w:hAnsi="Palatino Linotype"/>
        </w:rPr>
        <w:t xml:space="preserve">. </w:t>
      </w:r>
    </w:p>
    <w:p w14:paraId="4D376594" w14:textId="77777777" w:rsidR="004644CF"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043C52">
        <w:rPr>
          <w:rFonts w:ascii="Palatino Linotype" w:hAnsi="Palatino Linotype"/>
        </w:rPr>
        <w:t>Wykonawca nie może przenieść wierzytelności wynikających z niniejszej umowy na osoby trzecie bez uzyskania uprzedniej pisemnej zgody Zamawiającego zastrzeżonej pod rygorem nieważności.</w:t>
      </w:r>
    </w:p>
    <w:p w14:paraId="6140AAAB" w14:textId="2CECF12B" w:rsidR="004644CF"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AD2583">
        <w:rPr>
          <w:rFonts w:ascii="Palatino Linotype" w:hAnsi="Palatino Linotype"/>
        </w:rPr>
        <w:t>Wynagrodzenie należne Wykonawcy w związku z wykonaniem niniejszej umowy obejmuje również wynagrodzenie przysługujące mu z tytułu nieograniczonego w czasie korzystania przez Zamawiającego z przedmiotu umowy i jego wyników dla potrzeb własnych, związanych z produkcją oraz lokowaniem na rynku towarów wytworzonych w ramach tej produkcji, jak również z tytułu korzystania przez Zamawiającego z przedmiotu umowy i jej wyników polegającego na udostępnieniu wyników prac badawczych do wykorzystania podmiotom trzecim, w tym w związku z przeniesieniem na Zamawiającego praw własności intelektualnej do Prac, a także prawa do korzystania z własności intelektualnej podlegającej ochronie stosownie do przepisów prawa własności przemysłowej, prawa autorskiego (w tym międzynarodowego), o ile własność taka w związku z wykonaniem niniejszej umowy powstanie.</w:t>
      </w:r>
    </w:p>
    <w:p w14:paraId="18ECD744" w14:textId="77777777" w:rsidR="007D6F9E" w:rsidRPr="00043C52" w:rsidRDefault="007D6F9E" w:rsidP="007D6F9E">
      <w:pPr>
        <w:pStyle w:val="Tekstpodstawowy21"/>
        <w:overflowPunct/>
        <w:autoSpaceDE/>
        <w:autoSpaceDN/>
        <w:adjustRightInd/>
        <w:ind w:left="426"/>
        <w:textAlignment w:val="auto"/>
        <w:rPr>
          <w:rFonts w:ascii="Palatino Linotype" w:hAnsi="Palatino Linotype"/>
        </w:rPr>
      </w:pPr>
    </w:p>
    <w:p w14:paraId="08E03C0A" w14:textId="1F162092" w:rsidR="004644CF" w:rsidRPr="00043C52" w:rsidRDefault="007D6F9E" w:rsidP="007D6F9E">
      <w:pPr>
        <w:spacing w:after="0"/>
        <w:jc w:val="center"/>
        <w:rPr>
          <w:rFonts w:ascii="Palatino Linotype" w:hAnsi="Palatino Linotype"/>
          <w:b/>
          <w:bCs/>
          <w:sz w:val="20"/>
          <w:szCs w:val="20"/>
        </w:rPr>
      </w:pPr>
      <w:r w:rsidRPr="00043C52">
        <w:rPr>
          <w:rFonts w:ascii="Palatino Linotype" w:hAnsi="Palatino Linotype"/>
          <w:b/>
          <w:bCs/>
          <w:sz w:val="20"/>
          <w:szCs w:val="20"/>
        </w:rPr>
        <w:t>§ 4</w:t>
      </w:r>
      <w:r>
        <w:rPr>
          <w:rFonts w:ascii="Palatino Linotype" w:hAnsi="Palatino Linotype"/>
          <w:b/>
          <w:bCs/>
          <w:sz w:val="20"/>
          <w:szCs w:val="20"/>
        </w:rPr>
        <w:t xml:space="preserve"> Kary</w:t>
      </w:r>
    </w:p>
    <w:p w14:paraId="7CCCD303" w14:textId="1FDB2A9A" w:rsidR="007D6F9E" w:rsidRPr="007D6F9E" w:rsidRDefault="007D6F9E" w:rsidP="007D6F9E">
      <w:pPr>
        <w:numPr>
          <w:ilvl w:val="0"/>
          <w:numId w:val="49"/>
        </w:numPr>
        <w:tabs>
          <w:tab w:val="left" w:pos="360"/>
          <w:tab w:val="num" w:pos="426"/>
        </w:tabs>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 xml:space="preserve">Strony ustanawiają odpowiedzialność </w:t>
      </w:r>
      <w:r>
        <w:rPr>
          <w:rFonts w:ascii="Palatino Linotype" w:hAnsi="Palatino Linotype"/>
          <w:sz w:val="20"/>
          <w:szCs w:val="20"/>
          <w:lang w:eastAsia="ar-SA"/>
        </w:rPr>
        <w:t>Wykonawcy</w:t>
      </w:r>
      <w:r w:rsidRPr="007D6F9E">
        <w:rPr>
          <w:rFonts w:ascii="Palatino Linotype" w:hAnsi="Palatino Linotype"/>
          <w:sz w:val="20"/>
          <w:szCs w:val="20"/>
          <w:lang w:eastAsia="ar-SA"/>
        </w:rPr>
        <w:t xml:space="preserve"> za niewykonanie lub nienależyte wykonanie umowy w formie kar umownych.</w:t>
      </w:r>
    </w:p>
    <w:p w14:paraId="58C8084F" w14:textId="5D4104EC" w:rsidR="007D6F9E" w:rsidRPr="007D6F9E" w:rsidRDefault="007D6F9E" w:rsidP="007D6F9E">
      <w:pPr>
        <w:numPr>
          <w:ilvl w:val="0"/>
          <w:numId w:val="49"/>
        </w:numPr>
        <w:tabs>
          <w:tab w:val="left" w:pos="360"/>
          <w:tab w:val="num" w:pos="720"/>
        </w:tabs>
        <w:suppressAutoHyphens/>
        <w:spacing w:after="0" w:line="240" w:lineRule="auto"/>
        <w:ind w:right="-47"/>
        <w:jc w:val="both"/>
        <w:rPr>
          <w:rFonts w:ascii="Palatino Linotype" w:hAnsi="Palatino Linotype"/>
          <w:sz w:val="20"/>
          <w:szCs w:val="20"/>
          <w:lang w:eastAsia="ar-SA"/>
        </w:rPr>
      </w:pPr>
      <w:r>
        <w:rPr>
          <w:rFonts w:ascii="Palatino Linotype" w:hAnsi="Palatino Linotype"/>
          <w:sz w:val="20"/>
          <w:szCs w:val="20"/>
          <w:lang w:eastAsia="ar-SA"/>
        </w:rPr>
        <w:t>Wykonawca</w:t>
      </w:r>
      <w:r w:rsidRPr="007D6F9E">
        <w:rPr>
          <w:rFonts w:ascii="Palatino Linotype" w:hAnsi="Palatino Linotype"/>
          <w:sz w:val="20"/>
          <w:szCs w:val="20"/>
          <w:lang w:eastAsia="ar-SA"/>
        </w:rPr>
        <w:t xml:space="preserve"> zapłaci Z</w:t>
      </w:r>
      <w:r>
        <w:rPr>
          <w:rFonts w:ascii="Palatino Linotype" w:hAnsi="Palatino Linotype"/>
          <w:sz w:val="20"/>
          <w:szCs w:val="20"/>
          <w:lang w:eastAsia="ar-SA"/>
        </w:rPr>
        <w:t>amawiającemu</w:t>
      </w:r>
      <w:r w:rsidRPr="007D6F9E">
        <w:rPr>
          <w:rFonts w:ascii="Palatino Linotype" w:hAnsi="Palatino Linotype"/>
          <w:sz w:val="20"/>
          <w:szCs w:val="20"/>
          <w:lang w:eastAsia="ar-SA"/>
        </w:rPr>
        <w:t xml:space="preserve"> kary umowne:</w:t>
      </w:r>
    </w:p>
    <w:p w14:paraId="0CF3A009" w14:textId="04BB9210" w:rsidR="007D6F9E" w:rsidRPr="007D6F9E" w:rsidRDefault="007D6F9E" w:rsidP="007D6F9E">
      <w:pPr>
        <w:pStyle w:val="Tekstpodstawowy"/>
        <w:ind w:left="720" w:right="-47" w:hanging="360"/>
        <w:rPr>
          <w:rFonts w:ascii="Palatino Linotype" w:hAnsi="Palatino Linotype"/>
          <w:sz w:val="20"/>
        </w:rPr>
      </w:pPr>
      <w:r w:rsidRPr="007D6F9E">
        <w:rPr>
          <w:rFonts w:ascii="Palatino Linotype" w:hAnsi="Palatino Linotype"/>
          <w:sz w:val="20"/>
        </w:rPr>
        <w:t xml:space="preserve">a) za zwłokę </w:t>
      </w:r>
      <w:r w:rsidR="0076261B">
        <w:rPr>
          <w:rFonts w:ascii="Palatino Linotype" w:hAnsi="Palatino Linotype"/>
          <w:sz w:val="20"/>
        </w:rPr>
        <w:t xml:space="preserve">w </w:t>
      </w:r>
      <w:r w:rsidRPr="007D6F9E">
        <w:rPr>
          <w:rFonts w:ascii="Palatino Linotype" w:hAnsi="Palatino Linotype"/>
          <w:sz w:val="20"/>
        </w:rPr>
        <w:t>dostawi</w:t>
      </w:r>
      <w:r w:rsidR="0076261B">
        <w:rPr>
          <w:rFonts w:ascii="Palatino Linotype" w:hAnsi="Palatino Linotype"/>
          <w:sz w:val="20"/>
        </w:rPr>
        <w:t xml:space="preserve">a </w:t>
      </w:r>
      <w:r w:rsidR="0076261B" w:rsidRPr="0076261B">
        <w:rPr>
          <w:rFonts w:ascii="Palatino Linotype" w:hAnsi="Palatino Linotype"/>
          <w:sz w:val="20"/>
        </w:rPr>
        <w:t>opracowanie z</w:t>
      </w:r>
      <w:r w:rsidR="0076261B">
        <w:rPr>
          <w:rFonts w:ascii="Palatino Linotype" w:hAnsi="Palatino Linotype"/>
          <w:b/>
        </w:rPr>
        <w:t xml:space="preserve"> </w:t>
      </w:r>
      <w:r w:rsidRPr="007D6F9E">
        <w:rPr>
          <w:rFonts w:ascii="Palatino Linotype" w:hAnsi="Palatino Linotype"/>
          <w:sz w:val="20"/>
        </w:rPr>
        <w:t xml:space="preserve"> przedmiotu umowy w wysokości 3</w:t>
      </w:r>
      <w:r w:rsidRPr="007D6F9E">
        <w:rPr>
          <w:rFonts w:ascii="Palatino Linotype" w:hAnsi="Palatino Linotype"/>
          <w:b/>
          <w:sz w:val="20"/>
        </w:rPr>
        <w:t>0,00</w:t>
      </w:r>
      <w:r w:rsidRPr="007D6F9E">
        <w:rPr>
          <w:rFonts w:ascii="Palatino Linotype" w:hAnsi="Palatino Linotype"/>
          <w:sz w:val="20"/>
        </w:rPr>
        <w:t xml:space="preserve"> zł za każdy dzień zwłoki,</w:t>
      </w:r>
    </w:p>
    <w:p w14:paraId="6D2C904A" w14:textId="77777777" w:rsidR="007D6F9E" w:rsidRPr="007D6F9E" w:rsidRDefault="007D6F9E" w:rsidP="007D6F9E">
      <w:pPr>
        <w:numPr>
          <w:ilvl w:val="0"/>
          <w:numId w:val="49"/>
        </w:numPr>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Zapłata kar umownych nie wyklucza dochodzenia odszkodowania za szkodę, przekraczającą wartość kar umownych.</w:t>
      </w:r>
    </w:p>
    <w:p w14:paraId="30D573A1" w14:textId="77777777" w:rsidR="007D6F9E" w:rsidRDefault="007D6F9E" w:rsidP="008F62A5">
      <w:pPr>
        <w:spacing w:after="0"/>
        <w:jc w:val="center"/>
        <w:rPr>
          <w:rFonts w:ascii="Palatino Linotype" w:hAnsi="Palatino Linotype"/>
          <w:b/>
          <w:bCs/>
          <w:sz w:val="20"/>
          <w:szCs w:val="20"/>
        </w:rPr>
      </w:pPr>
    </w:p>
    <w:p w14:paraId="1D6BFDEA" w14:textId="57FEF601" w:rsidR="004644CF" w:rsidRPr="00DB5954" w:rsidRDefault="004644CF" w:rsidP="008F62A5">
      <w:pPr>
        <w:spacing w:after="0"/>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5</w:t>
      </w:r>
      <w:r w:rsidRPr="00043C52">
        <w:rPr>
          <w:rFonts w:ascii="Palatino Linotype" w:hAnsi="Palatino Linotype"/>
          <w:b/>
          <w:bCs/>
          <w:sz w:val="20"/>
          <w:szCs w:val="20"/>
        </w:rPr>
        <w:t xml:space="preserve"> Osoby uprawnione i dane kontaktowe</w:t>
      </w:r>
    </w:p>
    <w:p w14:paraId="52F8A8E9" w14:textId="77777777" w:rsidR="004644CF" w:rsidRPr="00043C52" w:rsidRDefault="004644CF" w:rsidP="004644CF">
      <w:pPr>
        <w:pStyle w:val="Tekstpodstawowy21"/>
        <w:numPr>
          <w:ilvl w:val="0"/>
          <w:numId w:val="35"/>
        </w:numPr>
        <w:overflowPunct/>
        <w:autoSpaceDE/>
        <w:autoSpaceDN/>
        <w:adjustRightInd/>
        <w:ind w:left="426"/>
        <w:textAlignment w:val="auto"/>
        <w:rPr>
          <w:rFonts w:ascii="Palatino Linotype" w:hAnsi="Palatino Linotype"/>
        </w:rPr>
      </w:pPr>
      <w:r w:rsidRPr="00043C52">
        <w:rPr>
          <w:rFonts w:ascii="Palatino Linotype" w:hAnsi="Palatino Linotype"/>
        </w:rPr>
        <w:t>Osobami upoważnionymi do merytorycznej współpracy w zakresie realizacji prac objętych przedmiotem umowy są:</w:t>
      </w:r>
    </w:p>
    <w:p w14:paraId="2874E79C" w14:textId="77777777" w:rsidR="004644CF" w:rsidRDefault="004644CF" w:rsidP="004644CF">
      <w:pPr>
        <w:pStyle w:val="Akapitzlist"/>
        <w:numPr>
          <w:ilvl w:val="0"/>
          <w:numId w:val="43"/>
        </w:numPr>
        <w:spacing w:after="0" w:line="240" w:lineRule="auto"/>
        <w:ind w:left="709"/>
        <w:contextualSpacing w:val="0"/>
        <w:jc w:val="both"/>
        <w:rPr>
          <w:rFonts w:ascii="Palatino Linotype" w:hAnsi="Palatino Linotype"/>
          <w:sz w:val="20"/>
          <w:szCs w:val="20"/>
        </w:rPr>
      </w:pPr>
      <w:r w:rsidRPr="00043C52">
        <w:rPr>
          <w:rFonts w:ascii="Palatino Linotype" w:hAnsi="Palatino Linotype"/>
          <w:sz w:val="20"/>
          <w:szCs w:val="20"/>
        </w:rPr>
        <w:t>ze Strony Zamawiającego: …………</w:t>
      </w:r>
    </w:p>
    <w:p w14:paraId="27E613E8" w14:textId="77777777" w:rsidR="004644CF" w:rsidRPr="008A71A5" w:rsidRDefault="004644CF" w:rsidP="004644CF">
      <w:pPr>
        <w:pStyle w:val="Akapitzlist"/>
        <w:numPr>
          <w:ilvl w:val="0"/>
          <w:numId w:val="43"/>
        </w:numPr>
        <w:spacing w:after="0" w:line="240" w:lineRule="auto"/>
        <w:ind w:left="709"/>
        <w:contextualSpacing w:val="0"/>
        <w:jc w:val="both"/>
        <w:rPr>
          <w:rFonts w:ascii="Palatino Linotype" w:hAnsi="Palatino Linotype"/>
          <w:sz w:val="20"/>
          <w:szCs w:val="20"/>
        </w:rPr>
      </w:pPr>
      <w:r w:rsidRPr="008A71A5">
        <w:rPr>
          <w:rFonts w:ascii="Palatino Linotype" w:hAnsi="Palatino Linotype"/>
          <w:sz w:val="20"/>
          <w:szCs w:val="20"/>
        </w:rPr>
        <w:t xml:space="preserve"> ze strony Wykonawcy: </w:t>
      </w:r>
    </w:p>
    <w:p w14:paraId="409662A7" w14:textId="77777777" w:rsidR="004644CF" w:rsidRPr="00043C52" w:rsidRDefault="004644CF" w:rsidP="004644CF">
      <w:pPr>
        <w:pStyle w:val="Akapitzlist"/>
        <w:numPr>
          <w:ilvl w:val="0"/>
          <w:numId w:val="35"/>
        </w:numPr>
        <w:spacing w:after="0" w:line="240" w:lineRule="auto"/>
        <w:ind w:left="426" w:hanging="426"/>
        <w:contextualSpacing w:val="0"/>
        <w:jc w:val="both"/>
        <w:rPr>
          <w:rFonts w:ascii="Palatino Linotype" w:hAnsi="Palatino Linotype"/>
          <w:sz w:val="20"/>
          <w:szCs w:val="20"/>
        </w:rPr>
      </w:pPr>
      <w:r w:rsidRPr="00043C52">
        <w:rPr>
          <w:rFonts w:ascii="Palatino Linotype" w:hAnsi="Palatino Linotype"/>
          <w:sz w:val="20"/>
          <w:szCs w:val="20"/>
        </w:rPr>
        <w:t xml:space="preserve">Wykonawca jako adres poczty elektronicznej właściwy do korespondencji związanej </w:t>
      </w:r>
      <w:r w:rsidRPr="00043C52">
        <w:rPr>
          <w:rFonts w:ascii="Palatino Linotype" w:hAnsi="Palatino Linotype"/>
          <w:sz w:val="20"/>
          <w:szCs w:val="20"/>
        </w:rPr>
        <w:br/>
        <w:t>z wykonaniem niniejszej umowy wskazuje: …………</w:t>
      </w:r>
    </w:p>
    <w:p w14:paraId="397B5F12" w14:textId="1A09F54B" w:rsidR="00080107" w:rsidRPr="00431737" w:rsidRDefault="004644CF" w:rsidP="00080107">
      <w:pPr>
        <w:pStyle w:val="Default"/>
        <w:numPr>
          <w:ilvl w:val="0"/>
          <w:numId w:val="35"/>
        </w:numPr>
        <w:ind w:left="426" w:hanging="426"/>
        <w:rPr>
          <w:rFonts w:ascii="Palatino Linotype" w:hAnsi="Palatino Linotype"/>
          <w:b/>
          <w:sz w:val="20"/>
          <w:szCs w:val="20"/>
        </w:rPr>
      </w:pPr>
      <w:r w:rsidRPr="00431737">
        <w:rPr>
          <w:rFonts w:ascii="Palatino Linotype" w:hAnsi="Palatino Linotype"/>
          <w:sz w:val="20"/>
          <w:szCs w:val="20"/>
        </w:rPr>
        <w:t xml:space="preserve">Zamawiający jako adres poczty elektronicznej właściwy do korespondencji związanej z wykonaniem niniejszej umowy wskazuje: </w:t>
      </w:r>
      <w:r w:rsidR="00080107" w:rsidRPr="00431737">
        <w:rPr>
          <w:rFonts w:ascii="Palatino Linotype" w:hAnsi="Palatino Linotype"/>
          <w:b/>
          <w:sz w:val="20"/>
          <w:szCs w:val="20"/>
        </w:rPr>
        <w:t>zapytania_ofertowe@imim.pl</w:t>
      </w:r>
    </w:p>
    <w:p w14:paraId="72E5AF81" w14:textId="77777777" w:rsidR="004644CF" w:rsidRPr="00431737" w:rsidRDefault="004644CF" w:rsidP="004644CF">
      <w:pPr>
        <w:pStyle w:val="Tekstpodstawowywcity"/>
        <w:tabs>
          <w:tab w:val="num" w:pos="426"/>
        </w:tabs>
        <w:spacing w:after="0"/>
        <w:ind w:left="426"/>
        <w:rPr>
          <w:rFonts w:ascii="Palatino Linotype" w:hAnsi="Palatino Linotype"/>
          <w:sz w:val="20"/>
          <w:szCs w:val="20"/>
        </w:rPr>
      </w:pPr>
    </w:p>
    <w:p w14:paraId="708AEFEE" w14:textId="3B2770B7" w:rsidR="004644CF" w:rsidRPr="00043C52" w:rsidRDefault="004644CF" w:rsidP="004644CF">
      <w:pPr>
        <w:pStyle w:val="Tekstpodstawowywcity"/>
        <w:tabs>
          <w:tab w:val="num" w:pos="426"/>
        </w:tabs>
        <w:spacing w:after="0"/>
        <w:ind w:left="426"/>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6</w:t>
      </w:r>
      <w:r>
        <w:rPr>
          <w:rFonts w:ascii="Palatino Linotype" w:hAnsi="Palatino Linotype"/>
          <w:b/>
          <w:bCs/>
          <w:sz w:val="20"/>
          <w:szCs w:val="20"/>
        </w:rPr>
        <w:t xml:space="preserve"> </w:t>
      </w:r>
      <w:r w:rsidRPr="00043C52">
        <w:rPr>
          <w:rFonts w:ascii="Palatino Linotype" w:hAnsi="Palatino Linotype"/>
          <w:b/>
          <w:bCs/>
          <w:sz w:val="20"/>
          <w:szCs w:val="20"/>
        </w:rPr>
        <w:t>Prawa autorskie i prawa własności przemysłowej</w:t>
      </w:r>
    </w:p>
    <w:p w14:paraId="1D237845" w14:textId="77777777" w:rsidR="004644CF" w:rsidRPr="00043C52" w:rsidRDefault="004644CF" w:rsidP="004644CF">
      <w:pPr>
        <w:numPr>
          <w:ilvl w:val="0"/>
          <w:numId w:val="30"/>
        </w:numPr>
        <w:autoSpaceDE w:val="0"/>
        <w:autoSpaceDN w:val="0"/>
        <w:adjustRightInd w:val="0"/>
        <w:spacing w:after="0" w:line="240" w:lineRule="auto"/>
        <w:ind w:left="284" w:hanging="284"/>
        <w:jc w:val="both"/>
        <w:rPr>
          <w:rFonts w:ascii="Palatino Linotype" w:hAnsi="Palatino Linotype" w:cs="Arial"/>
          <w:sz w:val="20"/>
          <w:szCs w:val="20"/>
        </w:rPr>
      </w:pPr>
      <w:r w:rsidRPr="00043C52">
        <w:rPr>
          <w:rFonts w:ascii="Palatino Linotype" w:hAnsi="Palatino Linotype" w:cs="Arial"/>
          <w:sz w:val="20"/>
          <w:szCs w:val="20"/>
        </w:rPr>
        <w:t>Wszystkie badania w ramach realizacji przedmiotu umowy Wykonawca wykonuje na rzecz Zamawiającego.</w:t>
      </w:r>
    </w:p>
    <w:p w14:paraId="74C9BDD0" w14:textId="77777777" w:rsidR="004644CF" w:rsidRDefault="004644CF" w:rsidP="00D405CE">
      <w:pPr>
        <w:numPr>
          <w:ilvl w:val="0"/>
          <w:numId w:val="30"/>
        </w:numPr>
        <w:autoSpaceDE w:val="0"/>
        <w:autoSpaceDN w:val="0"/>
        <w:adjustRightInd w:val="0"/>
        <w:spacing w:after="0" w:line="240" w:lineRule="auto"/>
        <w:ind w:left="284" w:hanging="284"/>
        <w:jc w:val="both"/>
        <w:rPr>
          <w:rFonts w:ascii="Palatino Linotype" w:hAnsi="Palatino Linotype" w:cs="Arial"/>
          <w:sz w:val="20"/>
          <w:szCs w:val="20"/>
        </w:rPr>
      </w:pPr>
      <w:r w:rsidRPr="00043C52">
        <w:rPr>
          <w:rFonts w:ascii="Palatino Linotype" w:hAnsi="Palatino Linotype" w:cs="Arial"/>
          <w:sz w:val="20"/>
          <w:szCs w:val="20"/>
        </w:rPr>
        <w:t xml:space="preserve">Wykonawca nie może wykorzystywać jakichkolwiek informacji dotyczących przedmiotu </w:t>
      </w:r>
      <w:r w:rsidRPr="00420B78">
        <w:rPr>
          <w:rFonts w:ascii="Palatino Linotype" w:hAnsi="Palatino Linotype" w:cs="Arial"/>
          <w:sz w:val="20"/>
          <w:szCs w:val="20"/>
        </w:rPr>
        <w:t>umowy w innym celu niż określony w umowie i związany z realizacją niniejszej umowy.</w:t>
      </w:r>
    </w:p>
    <w:p w14:paraId="7A83D117" w14:textId="77777777" w:rsidR="004644CF" w:rsidRPr="00420B78" w:rsidRDefault="004644CF" w:rsidP="004644CF">
      <w:pPr>
        <w:numPr>
          <w:ilvl w:val="0"/>
          <w:numId w:val="30"/>
        </w:numPr>
        <w:autoSpaceDE w:val="0"/>
        <w:autoSpaceDN w:val="0"/>
        <w:adjustRightInd w:val="0"/>
        <w:spacing w:after="0" w:line="240" w:lineRule="auto"/>
        <w:ind w:left="284" w:hanging="284"/>
        <w:jc w:val="both"/>
        <w:rPr>
          <w:rFonts w:ascii="Palatino Linotype" w:hAnsi="Palatino Linotype" w:cs="Arial"/>
          <w:sz w:val="20"/>
          <w:szCs w:val="20"/>
        </w:rPr>
      </w:pPr>
      <w:r w:rsidRPr="0095799A">
        <w:rPr>
          <w:rFonts w:ascii="Palatino Linotype" w:hAnsi="Palatino Linotype" w:cs="Arial"/>
          <w:sz w:val="20"/>
          <w:szCs w:val="20"/>
        </w:rPr>
        <w:t>Wykonawca zobowiązuje się do wykonania przedmiotu umowy zgodnie z wymaganiami określonymi w niniejszej umowie przy dołożeniu należytej staranności uwzględniającej profesjonalny charakter prowadzonej przez Wykonawcę działalności oraz zgodnie z obowiązującymi przepisami prawa, a w szczególności ustawy z dnia 4 lutego 1994 r. o prawie autorskim i prawach pokrewnych</w:t>
      </w:r>
      <w:r>
        <w:rPr>
          <w:rFonts w:ascii="Palatino Linotype" w:hAnsi="Palatino Linotype" w:cs="Arial"/>
          <w:sz w:val="20"/>
          <w:szCs w:val="20"/>
        </w:rPr>
        <w:t>.</w:t>
      </w:r>
    </w:p>
    <w:p w14:paraId="5232C9F0" w14:textId="13B6EE9A" w:rsidR="004644CF" w:rsidRPr="0053004D" w:rsidRDefault="004644CF" w:rsidP="008F62A5">
      <w:pPr>
        <w:autoSpaceDE w:val="0"/>
        <w:autoSpaceDN w:val="0"/>
        <w:adjustRightInd w:val="0"/>
        <w:spacing w:after="0"/>
        <w:ind w:left="720"/>
        <w:jc w:val="center"/>
        <w:rPr>
          <w:rFonts w:ascii="Palatino Linotype" w:hAnsi="Palatino Linotype" w:cs="Arial"/>
          <w:b/>
          <w:sz w:val="20"/>
          <w:szCs w:val="20"/>
        </w:rPr>
      </w:pPr>
      <w:r w:rsidRPr="0053004D">
        <w:rPr>
          <w:rFonts w:ascii="Palatino Linotype" w:hAnsi="Palatino Linotype" w:cs="Arial"/>
          <w:b/>
          <w:sz w:val="20"/>
          <w:szCs w:val="20"/>
        </w:rPr>
        <w:t xml:space="preserve">§ </w:t>
      </w:r>
      <w:r w:rsidR="007D6F9E">
        <w:rPr>
          <w:rFonts w:ascii="Palatino Linotype" w:hAnsi="Palatino Linotype" w:cs="Arial"/>
          <w:b/>
          <w:sz w:val="20"/>
          <w:szCs w:val="20"/>
        </w:rPr>
        <w:t>7</w:t>
      </w:r>
    </w:p>
    <w:p w14:paraId="0179DD26" w14:textId="7B107B4C" w:rsidR="004644CF" w:rsidRPr="00F9767D" w:rsidRDefault="004644CF" w:rsidP="00431737">
      <w:pPr>
        <w:numPr>
          <w:ilvl w:val="0"/>
          <w:numId w:val="48"/>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 xml:space="preserve">Z chwilą dokonania przez Zamawiającego zapłaty wynagrodzenia za przedmiot umowy, Wykonawca przenosi na Zamawiającego, w zakresie nieograniczonym czasowo i terytorialnie, prawa własności intelektualnej do przedmiotu umowy i jej wyników powstałe w ramach przedmiotu umowy, w tym prawa do uzyskania patentów, praw ochronnych i praw z rejestracji, a także prawo do rozwiązań, pomysłów i koncepcji powstałych w ramach przedmiotu umowy </w:t>
      </w:r>
      <w:r w:rsidRPr="00F9767D">
        <w:rPr>
          <w:rFonts w:ascii="Palatino Linotype" w:hAnsi="Palatino Linotype" w:cs="Arial"/>
          <w:sz w:val="20"/>
          <w:szCs w:val="20"/>
        </w:rPr>
        <w:lastRenderedPageBreak/>
        <w:t>mających wartość gospodarczą (know-how), jak również autorskie prawa majątkowe (nazywanych zbiorczo Pracą), na następujących polach eksploatacji:</w:t>
      </w:r>
    </w:p>
    <w:p w14:paraId="3B25AFEE"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wdrażanie wyników pracy badawczej w procesach produkcyjnych Zamawiającego, jak również udostępnianie wyników prac badawczych do wykorzystania podmiotom trzecim odpłatnie lub nieodpłatnie;</w:t>
      </w:r>
    </w:p>
    <w:p w14:paraId="2FDB0EFC"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wprowadzanie do obrotu produktów Zamawiającego lub podmiotów trzecich, wytworzonych z uwzględnieniem wyników pracy badawczej, a także dokonywanie czynności z tym związanych, tj. w szczególności informowanie - w zakresie wynikającym z przepisów prawa - o składzie chemicznym i właściwościach produktów Zamawiającego,</w:t>
      </w:r>
    </w:p>
    <w:p w14:paraId="01DAB078"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utrwalania i zwielokrotnienia utworu – wytwarzanie określoną techniką egzemplarzy Pracy, w tym techniką drukarską, reprograficzną, zapisu magnetycznego oraz techniką cyfrową. </w:t>
      </w:r>
    </w:p>
    <w:p w14:paraId="3DB093AE"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 zakresie obrotu oryginałem albo egzemplarzami, na których Pracę utrwalono – wprowadzanie do obrotu, użyczenie lub najem oryginału albo egzemplarzy;</w:t>
      </w:r>
    </w:p>
    <w:p w14:paraId="3A1E5ADF" w14:textId="75B7D060"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rozpowszechniania utworu w sposób inny niż określony pod </w:t>
      </w:r>
      <w:r w:rsidR="007D6F9E">
        <w:rPr>
          <w:rFonts w:ascii="Palatino Linotype" w:hAnsi="Palatino Linotype" w:cs="Arial"/>
          <w:sz w:val="20"/>
          <w:szCs w:val="20"/>
        </w:rPr>
        <w:t>pkt. 4</w:t>
      </w:r>
      <w:r w:rsidRPr="00F9767D">
        <w:rPr>
          <w:rFonts w:ascii="Palatino Linotype" w:hAnsi="Palatino Linotype" w:cs="Arial"/>
          <w:sz w:val="20"/>
          <w:szCs w:val="20"/>
        </w:rPr>
        <w:t xml:space="preserve"> - publiczne wykonanie, wystawienie, wyświetlenie, odtworzenie oraz nadawanie i reemitowanie, a także publiczne udostępnianie utworu w taki sposób, aby każdy mógł mieć do niego dostęp w miejscu i w czasie przez siebie wybranym;</w:t>
      </w:r>
    </w:p>
    <w:p w14:paraId="3990F3A1"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decydowanie o pierwszej publikacji Pracy lub jej wyników;</w:t>
      </w:r>
    </w:p>
    <w:p w14:paraId="08DF406F"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wyłączne prawo do wykonywania i zezwalania na wykonywanie praw zależnych, w tym dokonywanie tłumaczeń Pracy w całości lub swobodnie wybranych fragmentów w dowolnym języku,</w:t>
      </w:r>
    </w:p>
    <w:p w14:paraId="77B786BC"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prawo adaptowania w całości lub części Pracy i jej wyników, poprawianie, modyfikowanie, rozwijanie Pracy oraz dowolnych jej elementów bez zgody i udziału Wykonawcy, a także rozpowszechnianie i wprowadzanie do obrotu tak zmienionych wyników. </w:t>
      </w:r>
    </w:p>
    <w:p w14:paraId="56B8E523" w14:textId="77777777" w:rsidR="004644CF" w:rsidRPr="00F9767D" w:rsidRDefault="004644CF" w:rsidP="00431737">
      <w:pPr>
        <w:numPr>
          <w:ilvl w:val="0"/>
          <w:numId w:val="48"/>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Wykonawca - na żądanie Zamawiającego - uzyska pisemne oświadczenia twórców przedmiotu umowy, iż nieodwołalnie powstrzymają się oni od wykonywania swoich praw osobistych do Prac a ponadto w zakresie nieograniczonym czasowo i terytorialnie, bez dodatkowego wynagrodzenia oraz nieodwołalnie upoważniają oni Zamawiającego do wykonywania w ich imieniu przysługujących im praw osobistych, w tym osobistych praw autorskich do Prac, w tym podejmowania decyzji co do:</w:t>
      </w:r>
    </w:p>
    <w:p w14:paraId="0E3B5FE3" w14:textId="77777777" w:rsidR="004644CF" w:rsidRPr="00F9767D" w:rsidRDefault="004644CF" w:rsidP="009672A1">
      <w:pPr>
        <w:numPr>
          <w:ilvl w:val="0"/>
          <w:numId w:val="47"/>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terminu i sposobu pierwszego udostępnienia ich publiczności,</w:t>
      </w:r>
    </w:p>
    <w:p w14:paraId="16DA37B9" w14:textId="77777777" w:rsidR="004644CF" w:rsidRPr="00F9767D" w:rsidRDefault="004644CF" w:rsidP="009672A1">
      <w:pPr>
        <w:numPr>
          <w:ilvl w:val="0"/>
          <w:numId w:val="47"/>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oznaczania ich imieniem i nazwiskiem twórcy albo udostępnienia ich anonimowo,</w:t>
      </w:r>
    </w:p>
    <w:p w14:paraId="4C9866C8" w14:textId="77777777" w:rsidR="004644CF" w:rsidRPr="00F9767D" w:rsidRDefault="004644CF" w:rsidP="009672A1">
      <w:pPr>
        <w:numPr>
          <w:ilvl w:val="0"/>
          <w:numId w:val="47"/>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dokonywania zmian w treści oraz formie, w tym łączenia ich z innymi utworami, dodawania nowych elementów, dokonywania zmian redakcyjnych, wykorzystywania jedynie ich fragmentów, dostosowywania do wykorzystania w mediach elektronicznych.</w:t>
      </w:r>
    </w:p>
    <w:p w14:paraId="0DABF7CD" w14:textId="110FAD11"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Wynagrodzenie należne Wykonawcy z tytułu przeniesienia na Zamawiającego praw, o których mowa powyżej, w tym praw do know-how, praw własności przemysłowej oraz autorskich praw majątkowych do wyników pracy badawczej na wszystkich wskazanych wyżej polach eksploatacji objęte zostało wynagrodzeniem, o którym mowa w § </w:t>
      </w:r>
      <w:r w:rsidR="00431737">
        <w:rPr>
          <w:rFonts w:ascii="Palatino Linotype" w:hAnsi="Palatino Linotype" w:cs="Arial"/>
          <w:sz w:val="20"/>
          <w:szCs w:val="20"/>
        </w:rPr>
        <w:t>3</w:t>
      </w:r>
      <w:r w:rsidRPr="00F9767D">
        <w:rPr>
          <w:rFonts w:ascii="Palatino Linotype" w:hAnsi="Palatino Linotype" w:cs="Arial"/>
          <w:sz w:val="20"/>
          <w:szCs w:val="20"/>
        </w:rPr>
        <w:t xml:space="preserve"> ust. 1. Pracownicy Wykonawcy i osoby świadczące na jego rzecz usługi na innej podstawie niż stosunek pracy, delegowani przez Wykonawcę do wykonania niniejszej umowy, pozostają wyłącznie twórcami w rozumieniu art. 11 ust. 3 ustawy Prawo własności przemysłowej i nie będą im przysługiwać żadne roszczenia o wynagrodzenia z jakiegokolwiek tytułu w stosunku do Zamawiającego. Wyłącznie zobowiązanym do zaspokojenia ich roszczeń jako twórców, będzie Wykonawca.</w:t>
      </w:r>
    </w:p>
    <w:p w14:paraId="194E3197"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 chwilą dokonania przez Zamawiającego zapłaty wynagrodzenia zgodnie z ust. 1 powyżej, jedynym uprawnionym do dysponowania powstałymi wynikami prac badawczych staje się Zamawiający.</w:t>
      </w:r>
    </w:p>
    <w:p w14:paraId="67D13795"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Zamawiającemu przysługiwać będzie całość praw majątkowych do wyników badań przemysłowych lub prac rozwojowych będących rezultatem projektu.</w:t>
      </w:r>
    </w:p>
    <w:p w14:paraId="604E4524"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Wykonawca oświadcza, że korzystanie przez Zamawiającego z Pracy i jej wyników w sposób zgodny z niniejszą umową nie naruszy praw osób trzecich. </w:t>
      </w:r>
    </w:p>
    <w:p w14:paraId="35BF5324"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lastRenderedPageBreak/>
        <w:t xml:space="preserve">W związku z ust. 6 powyżej Wykonawca oświadcza, że będzie posiadał wszelkie prawa, licencje oraz upoważnienia wskazane w niniejszej umowie lub niezbędne dla prawidłowej realizacji niniejszej umowy. </w:t>
      </w:r>
    </w:p>
    <w:p w14:paraId="07E5567C"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Jeżeli okazałoby się, że oświadczenie z ust. 6 lub 7 jest niezgodne z prawdą, Wykonawca zobowiązany jest niezwłocznie doprowadzić do udzielenia Zamawiającemu praw, licencji oraz upoważnień w takim zakresie, aby cel niniejszej umowy został osiągnięty. Ponadto w takim przypadku Wykonawca zobowiązany jest udzielić Zamawiającemu wsparcia w obronie przed roszczeniami osób trzecich, w szczególności poprzez przystąpienie do toczących się postępowań i w miarę możliwości zwolnienie Zamawiającego od udziału w takich postępowaniach, a także zaspokoić wszelkie zasadne roszczenia osób trzecich i zwrócić Zamawiającemu poniesione przez niego uzasadnione koszty obrony przed roszczeniami osób trzecich.</w:t>
      </w:r>
    </w:p>
    <w:p w14:paraId="043394B0" w14:textId="4CDE1294" w:rsidR="004644CF" w:rsidRDefault="004644CF" w:rsidP="004644CF">
      <w:pPr>
        <w:pStyle w:val="Tekstpodstawowywcity"/>
        <w:spacing w:after="0"/>
        <w:ind w:left="0"/>
        <w:rPr>
          <w:rFonts w:ascii="Palatino Linotype" w:eastAsia="Arial" w:hAnsi="Palatino Linotype" w:cs="Arial"/>
          <w:b/>
          <w:sz w:val="20"/>
          <w:szCs w:val="20"/>
        </w:rPr>
      </w:pPr>
    </w:p>
    <w:p w14:paraId="49DBDBE9" w14:textId="60CF2BF9" w:rsidR="004644CF" w:rsidRPr="00420B78" w:rsidRDefault="004644CF" w:rsidP="004644CF">
      <w:pPr>
        <w:pStyle w:val="Tekstpodstawowywcity"/>
        <w:spacing w:after="0"/>
        <w:ind w:left="284"/>
        <w:jc w:val="center"/>
        <w:rPr>
          <w:rFonts w:ascii="Palatino Linotype" w:hAnsi="Palatino Linotype"/>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8</w:t>
      </w:r>
      <w:r w:rsidRPr="00420B78">
        <w:rPr>
          <w:rFonts w:ascii="Palatino Linotype" w:eastAsia="Arial" w:hAnsi="Palatino Linotype" w:cs="Arial"/>
          <w:b/>
          <w:sz w:val="20"/>
          <w:szCs w:val="20"/>
        </w:rPr>
        <w:t xml:space="preserve"> Zobowiązanie do zachowania poufności</w:t>
      </w:r>
    </w:p>
    <w:p w14:paraId="1290476C"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Wykonawca zobowiązuje się zachować w poufności, nie wykorzystywać w celu innym niż na potrzeby wykonania niniejszej umowy, i nie udostępniać osobom trzecim informacji dotyczących Zamawiającego o charakterze technicznym, technologicznym, handlowym i organizacyjnym, o ile zostały one oznaczone przez Zamawiającego przekazującą jako poufne.</w:t>
      </w:r>
    </w:p>
    <w:p w14:paraId="4410C28A"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Obowiązek zachowania poufności dotyczy informacji, które nie zostały podane do publicznej wiadomości i nie są dostępne dla osób trzecich. </w:t>
      </w:r>
    </w:p>
    <w:p w14:paraId="52040CD6"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Wykonawca zobowiązuje się we własnym zakresie zapewnić odpowiednie procedury i środki techniczne celem zabezpieczenia informacji chronionych niniejszą umową przed ich wykorzystaniem lub udostępnieniem wbrew postanowieniom umowy. </w:t>
      </w:r>
    </w:p>
    <w:p w14:paraId="006D4C61"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 przypadku wygaśnięcia albo rozwiązania Umowy wskutek odstąpienia lub wypowiedzenia oraz na każde żądanie Zamawiającego, Wykonawca zwróci Zamawiającemu wszelkie dokumenty, które zawierają Informacje Poufne lub opracowania powstałe na ich podstawie oraz usunie wszelkie Informacje Poufne ze swoich zasobów na każde żądanie Zamawiającego.</w:t>
      </w:r>
    </w:p>
    <w:p w14:paraId="7C17E885" w14:textId="77777777" w:rsidR="004644CF" w:rsidRPr="00420B78" w:rsidRDefault="004644CF" w:rsidP="00431737">
      <w:pPr>
        <w:numPr>
          <w:ilvl w:val="0"/>
          <w:numId w:val="31"/>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sz w:val="20"/>
          <w:szCs w:val="20"/>
        </w:rPr>
        <w:t>Obowiązek zachowania poufności trwa w czasie obowiązywania umowy, jak również po jej rozwiązaniu lub wygaśnięciu przez okres 3 lat.</w:t>
      </w:r>
    </w:p>
    <w:p w14:paraId="3C403ADE" w14:textId="77777777" w:rsidR="004644CF" w:rsidRPr="00420B78" w:rsidRDefault="004644CF" w:rsidP="00431737">
      <w:pPr>
        <w:numPr>
          <w:ilvl w:val="0"/>
          <w:numId w:val="31"/>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cs="Arial"/>
          <w:sz w:val="20"/>
          <w:szCs w:val="20"/>
        </w:rPr>
        <w:t>Wykonawca uprawniony jest do wykonywania obowiązków wynikających z przepisów podatkowych oraz z innych zobowiązań wywodzących się z obowiązujących regulacji lub sprawozdawczości</w:t>
      </w:r>
    </w:p>
    <w:p w14:paraId="071F221B" w14:textId="77777777" w:rsidR="004644CF" w:rsidRPr="00420B78" w:rsidRDefault="004644CF" w:rsidP="004644CF">
      <w:pPr>
        <w:pStyle w:val="Tekstpodstawowywcity"/>
        <w:spacing w:after="0"/>
        <w:ind w:left="284"/>
        <w:rPr>
          <w:rFonts w:ascii="Palatino Linotype" w:hAnsi="Palatino Linotype"/>
          <w:sz w:val="20"/>
          <w:szCs w:val="20"/>
        </w:rPr>
      </w:pPr>
    </w:p>
    <w:p w14:paraId="506C15E9" w14:textId="3EE845BF" w:rsidR="004644CF" w:rsidRPr="00420B78" w:rsidRDefault="004644CF" w:rsidP="008F62A5">
      <w:pPr>
        <w:tabs>
          <w:tab w:val="left" w:pos="426"/>
        </w:tabs>
        <w:spacing w:after="0"/>
        <w:contextualSpacing/>
        <w:jc w:val="center"/>
        <w:rPr>
          <w:rFonts w:ascii="Palatino Linotype" w:hAnsi="Palatino Linotype"/>
          <w:b/>
          <w:sz w:val="20"/>
          <w:szCs w:val="20"/>
        </w:rPr>
      </w:pPr>
      <w:r w:rsidRPr="00420B78">
        <w:rPr>
          <w:rFonts w:ascii="Palatino Linotype" w:hAnsi="Palatino Linotype"/>
          <w:b/>
          <w:sz w:val="20"/>
          <w:szCs w:val="20"/>
        </w:rPr>
        <w:t>§</w:t>
      </w:r>
      <w:r w:rsidR="007D6F9E">
        <w:rPr>
          <w:rFonts w:ascii="Palatino Linotype" w:hAnsi="Palatino Linotype"/>
          <w:b/>
          <w:sz w:val="20"/>
          <w:szCs w:val="20"/>
        </w:rPr>
        <w:t xml:space="preserve"> 9</w:t>
      </w:r>
      <w:r w:rsidRPr="00420B78">
        <w:rPr>
          <w:rFonts w:ascii="Palatino Linotype" w:hAnsi="Palatino Linotype"/>
          <w:b/>
          <w:sz w:val="20"/>
          <w:szCs w:val="20"/>
        </w:rPr>
        <w:t xml:space="preserve"> Przetwarzanie danych osobowych</w:t>
      </w:r>
    </w:p>
    <w:p w14:paraId="5D917D02"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1.</w:t>
      </w:r>
      <w:r w:rsidRPr="00420B78">
        <w:rPr>
          <w:rFonts w:ascii="Palatino Linotype" w:hAnsi="Palatino Linotype"/>
          <w:bCs/>
        </w:rPr>
        <w:tab/>
        <w:t>Wykonawca wyraża zgodę na gromadzenie i przetwarzanie swoich danych osobowych przez Zamawiającego w zakresie niezbędnym do realizacji niniejszej umowy,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3175AF1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2.</w:t>
      </w:r>
      <w:r w:rsidRPr="00420B78">
        <w:rPr>
          <w:rFonts w:ascii="Palatino Linotype" w:hAnsi="Palatino Linotype"/>
          <w:bCs/>
        </w:rPr>
        <w:tab/>
        <w:t>Zamawiający oświadcza, że jest administratorem danych, o których mowa w niniejszej umowie.</w:t>
      </w:r>
    </w:p>
    <w:p w14:paraId="0ACBA8E8"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3.</w:t>
      </w:r>
      <w:r w:rsidRPr="00420B78">
        <w:rPr>
          <w:rFonts w:ascii="Palatino Linotype" w:hAnsi="Palatino Linotype"/>
          <w:bCs/>
        </w:rPr>
        <w:tab/>
        <w:t>Zamawiający będzie przetwarzać dane osobowe wyłącznie w zakresie i celu wykonania umowy oraz realizacji obowiązku prawnego na podstawie art. 6 ust. 1 lit. b i c  RODO oraz Ustawy o rachunkowości.</w:t>
      </w:r>
    </w:p>
    <w:p w14:paraId="421B76B1"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4.</w:t>
      </w:r>
      <w:r w:rsidRPr="00420B78">
        <w:rPr>
          <w:rFonts w:ascii="Palatino Linotype" w:hAnsi="Palatino Linotype"/>
          <w:bCs/>
        </w:rPr>
        <w:tab/>
        <w:t>Podanie danych osobowych jest warunkiem zawarcia umowy oraz wymogiem ustawowym do wypełnienia obowiązków wynikających z mocy prawa. Brak podania danych osobowych uniemożliwia zawarcie umowy i prawidłowe jej wykonanie.</w:t>
      </w:r>
    </w:p>
    <w:p w14:paraId="32A536CC"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5.</w:t>
      </w:r>
      <w:r w:rsidRPr="00420B78">
        <w:rPr>
          <w:rFonts w:ascii="Palatino Linotype" w:hAnsi="Palatino Linotype"/>
          <w:bCs/>
        </w:rPr>
        <w:tab/>
        <w:t xml:space="preserve">Dane mogą być udostępniane dostawcom, usługodawcom i partnerom, z którymi Zamawiający podejmuje współpracę w zakresie niezbędnym do realizacji umowy i kontaktów biznesowych,. Odbiorcą danych mogą być w szczególności Instytucje Pośredniczące, Instytucje Zarządzające oraz inne instytucje państwowe i unijne, jak również podmioty zaangażowane przez te instytucje w </w:t>
      </w:r>
      <w:r w:rsidRPr="00420B78">
        <w:rPr>
          <w:rFonts w:ascii="Palatino Linotype" w:hAnsi="Palatino Linotype"/>
          <w:bCs/>
        </w:rPr>
        <w:lastRenderedPageBreak/>
        <w:t>związku z audytem, rozliczeniem i kontrolą projektu unijnego,  Urząd Skarbowy, Bank, Kancelaria Prawna, Poczta Polska, firmy kurierskie. Ponadto dane mogą być przekazywane/ udostępniane dostawcom i podwykonawcom usług tj. informatyk, biuro rachunkowe, firmy doradczo-konsultingowe – takie podmioty przetwarzają dane tylko na podstawie umowy oraz tylko zgodnie z poleceniami.</w:t>
      </w:r>
    </w:p>
    <w:p w14:paraId="0734096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6.</w:t>
      </w:r>
      <w:r w:rsidRPr="00420B78">
        <w:rPr>
          <w:rFonts w:ascii="Palatino Linotype" w:hAnsi="Palatino Linotype"/>
          <w:bCs/>
        </w:rPr>
        <w:tab/>
        <w:t xml:space="preserve">Dane osobowe nie będą przetwarzane w celu zautomatyzowanego podejmowania decyzji oraz nie będą przekazywane do państw trzecich. </w:t>
      </w:r>
    </w:p>
    <w:p w14:paraId="725A61DA"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7.</w:t>
      </w:r>
      <w:r w:rsidRPr="00420B78">
        <w:rPr>
          <w:rFonts w:ascii="Palatino Linotype" w:hAnsi="Palatino Linotype"/>
          <w:bCs/>
        </w:rPr>
        <w:tab/>
        <w:t>Wykonawcy przysługuje prawo dostępu do swoich danych osobowych, do ich sprostowania, do wniesienia sprzeciwu wobec ich przetwarzania, żądania ich usunięcia lub ich przeniesienia w przypadkach określonych w przepisach RODO.</w:t>
      </w:r>
    </w:p>
    <w:p w14:paraId="1068DE6F"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8.</w:t>
      </w:r>
      <w:r w:rsidRPr="00420B78">
        <w:rPr>
          <w:rFonts w:ascii="Palatino Linotype" w:hAnsi="Palatino Linotype"/>
          <w:bCs/>
        </w:rPr>
        <w:tab/>
        <w:t>W każdej chwili, Wykonawcy przysługuje prawo wniesienia skargi do organu nadzorczego (GIODO lub jego prawny następca - Prezes Urzędu Ochrony Danych Osobowych).</w:t>
      </w:r>
    </w:p>
    <w:p w14:paraId="222A1414"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9. Okres przetwarzania obejmuje okres wykonywania zobowiązań oraz okres przedawnienia roszczeń wynikający z przepisów, oraz okres przechowywania dokumentacji projektowej zgodnie zapisami umowy o dofinansowanie projektu.</w:t>
      </w:r>
    </w:p>
    <w:p w14:paraId="3E175015" w14:textId="77777777" w:rsidR="00431737" w:rsidRDefault="00431737" w:rsidP="008F62A5">
      <w:pPr>
        <w:spacing w:after="0"/>
        <w:jc w:val="center"/>
        <w:rPr>
          <w:rFonts w:ascii="Palatino Linotype" w:eastAsia="Arial" w:hAnsi="Palatino Linotype" w:cs="Arial"/>
          <w:b/>
          <w:sz w:val="20"/>
          <w:szCs w:val="20"/>
        </w:rPr>
      </w:pPr>
    </w:p>
    <w:p w14:paraId="17C29E69" w14:textId="6B5DAC32" w:rsidR="004644CF" w:rsidRPr="00420B78" w:rsidRDefault="004644CF" w:rsidP="008F62A5">
      <w:pPr>
        <w:spacing w:after="0"/>
        <w:jc w:val="center"/>
        <w:rPr>
          <w:rFonts w:ascii="Palatino Linotype" w:hAnsi="Palatino Linotype" w:cs="Arial"/>
          <w:b/>
          <w:bCs/>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10</w:t>
      </w:r>
      <w:r w:rsidRPr="00420B78">
        <w:rPr>
          <w:rFonts w:ascii="Palatino Linotype" w:eastAsia="Arial" w:hAnsi="Palatino Linotype" w:cs="Arial"/>
          <w:b/>
          <w:sz w:val="20"/>
          <w:szCs w:val="20"/>
        </w:rPr>
        <w:t xml:space="preserve"> </w:t>
      </w:r>
      <w:r w:rsidRPr="00420B78">
        <w:rPr>
          <w:rFonts w:ascii="Palatino Linotype" w:hAnsi="Palatino Linotype" w:cs="Arial"/>
          <w:b/>
          <w:bCs/>
          <w:sz w:val="20"/>
          <w:szCs w:val="20"/>
        </w:rPr>
        <w:t>Konflikt interesów</w:t>
      </w:r>
    </w:p>
    <w:p w14:paraId="2043D04D" w14:textId="77777777" w:rsidR="004644CF" w:rsidRPr="00420B78" w:rsidRDefault="004644CF" w:rsidP="004644CF">
      <w:pPr>
        <w:jc w:val="both"/>
        <w:rPr>
          <w:rFonts w:ascii="Palatino Linotype" w:hAnsi="Palatino Linotype" w:cs="Arial"/>
          <w:sz w:val="20"/>
          <w:szCs w:val="20"/>
        </w:rPr>
      </w:pPr>
      <w:r w:rsidRPr="00420B78">
        <w:rPr>
          <w:rFonts w:ascii="Palatino Linotype" w:hAnsi="Palatino Linotype" w:cs="Arial"/>
          <w:sz w:val="20"/>
          <w:szCs w:val="20"/>
        </w:rPr>
        <w:t xml:space="preserve">Zamawiający i Wykonawca zapewnią, że podczas </w:t>
      </w:r>
      <w:r w:rsidRPr="00420B78">
        <w:rPr>
          <w:rStyle w:val="Numerstrony"/>
          <w:rFonts w:ascii="Palatino Linotype" w:eastAsia="Lucida Sans Unicode" w:hAnsi="Palatino Linotype" w:cs="Arial"/>
          <w:sz w:val="20"/>
          <w:szCs w:val="20"/>
        </w:rPr>
        <w:t xml:space="preserve">wykonania przedmiotu niniejszej umowy, w całym okresie jej realizacji, </w:t>
      </w:r>
      <w:r w:rsidRPr="00420B78">
        <w:rPr>
          <w:rFonts w:ascii="Palatino Linotype" w:hAnsi="Palatino Linotype" w:cs="Arial"/>
          <w:sz w:val="20"/>
          <w:szCs w:val="20"/>
        </w:rPr>
        <w:t>nie dojdzie do konfliktu interesów, tj.:</w:t>
      </w:r>
    </w:p>
    <w:p w14:paraId="649AEF9D" w14:textId="77777777" w:rsidR="004644CF" w:rsidRPr="00420B78" w:rsidRDefault="004644CF" w:rsidP="004644CF">
      <w:pPr>
        <w:numPr>
          <w:ilvl w:val="0"/>
          <w:numId w:val="44"/>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osoba wskazana jako kierownik B+R/kierownik zarządzający projektem po stronie Zamawiającego oraz osoby wykonujące w zastępstwie ich obowiązki nie będą jednocześnie wykonawcami jakichkolwiek prac po stronie Wykonawcy oraz</w:t>
      </w:r>
    </w:p>
    <w:p w14:paraId="26E74B7A" w14:textId="77777777" w:rsidR="004644CF" w:rsidRPr="00420B78" w:rsidRDefault="004644CF" w:rsidP="004644CF">
      <w:pPr>
        <w:numPr>
          <w:ilvl w:val="0"/>
          <w:numId w:val="44"/>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pozostała kadra B+R oraz kadra zarządzająca projektem po stronie Zamawiającego wskazana we wniosku o dofinansowanie nie będzie wykonywać jednocześnie tych samych prac w projekcie po stronie Zamawiającego oraz Wykonawcy.</w:t>
      </w:r>
    </w:p>
    <w:p w14:paraId="12476150" w14:textId="77777777" w:rsidR="004644CF" w:rsidRPr="00420B78" w:rsidRDefault="004644CF" w:rsidP="004644CF">
      <w:pPr>
        <w:rPr>
          <w:rFonts w:ascii="Palatino Linotype" w:hAnsi="Palatino Linotype"/>
          <w:b/>
          <w:bCs/>
          <w:sz w:val="20"/>
          <w:szCs w:val="20"/>
        </w:rPr>
      </w:pPr>
    </w:p>
    <w:p w14:paraId="576CF34E" w14:textId="449ABBF7" w:rsidR="004644CF" w:rsidRPr="00420B78" w:rsidRDefault="004644CF" w:rsidP="008F62A5">
      <w:pPr>
        <w:spacing w:after="0"/>
        <w:jc w:val="center"/>
        <w:rPr>
          <w:rFonts w:ascii="Palatino Linotype" w:hAnsi="Palatino Linotype" w:cs="Arial"/>
          <w:b/>
          <w:bCs/>
          <w:sz w:val="20"/>
          <w:szCs w:val="20"/>
        </w:rPr>
      </w:pPr>
      <w:r w:rsidRPr="00420B78">
        <w:rPr>
          <w:rFonts w:ascii="Palatino Linotype" w:hAnsi="Palatino Linotype" w:cs="Arial"/>
          <w:b/>
          <w:bCs/>
          <w:sz w:val="20"/>
          <w:szCs w:val="20"/>
          <w:lang w:val="en-US"/>
        </w:rPr>
        <w:t>§ 1</w:t>
      </w:r>
      <w:r w:rsidR="007D6F9E">
        <w:rPr>
          <w:rFonts w:ascii="Palatino Linotype" w:hAnsi="Palatino Linotype" w:cs="Arial"/>
          <w:b/>
          <w:bCs/>
          <w:sz w:val="20"/>
          <w:szCs w:val="20"/>
          <w:lang w:val="en-US"/>
        </w:rPr>
        <w:t>1</w:t>
      </w:r>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Rozstrzyganie</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spor</w:t>
      </w:r>
      <w:proofErr w:type="spellEnd"/>
      <w:r w:rsidRPr="00420B78">
        <w:rPr>
          <w:rFonts w:ascii="Palatino Linotype" w:hAnsi="Palatino Linotype" w:cs="Arial"/>
          <w:b/>
          <w:bCs/>
          <w:sz w:val="20"/>
          <w:szCs w:val="20"/>
          <w:lang w:val="es-ES_tradnl"/>
        </w:rPr>
        <w:t>ó</w:t>
      </w:r>
      <w:r w:rsidRPr="00420B78">
        <w:rPr>
          <w:rFonts w:ascii="Palatino Linotype" w:hAnsi="Palatino Linotype" w:cs="Arial"/>
          <w:b/>
          <w:bCs/>
          <w:sz w:val="20"/>
          <w:szCs w:val="20"/>
          <w:lang w:val="en-US"/>
        </w:rPr>
        <w:t xml:space="preserve">w </w:t>
      </w:r>
      <w:proofErr w:type="spellStart"/>
      <w:r w:rsidRPr="00420B78">
        <w:rPr>
          <w:rFonts w:ascii="Palatino Linotype" w:hAnsi="Palatino Linotype" w:cs="Arial"/>
          <w:b/>
          <w:bCs/>
          <w:sz w:val="20"/>
          <w:szCs w:val="20"/>
          <w:lang w:val="en-US"/>
        </w:rPr>
        <w:t>i</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prawo</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właściwe</w:t>
      </w:r>
      <w:proofErr w:type="spellEnd"/>
    </w:p>
    <w:p w14:paraId="09BEEEDA" w14:textId="77777777" w:rsidR="004644CF" w:rsidRPr="00420B78" w:rsidRDefault="004644CF" w:rsidP="004644CF">
      <w:pPr>
        <w:numPr>
          <w:ilvl w:val="0"/>
          <w:numId w:val="39"/>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W sprawach nieuregulowanych niniejszą </w:t>
      </w:r>
      <w:r w:rsidRPr="00420B78">
        <w:rPr>
          <w:rFonts w:ascii="Palatino Linotype" w:hAnsi="Palatino Linotype" w:cs="Arial"/>
          <w:bCs/>
          <w:sz w:val="20"/>
          <w:szCs w:val="20"/>
        </w:rPr>
        <w:t>umową</w:t>
      </w:r>
      <w:r w:rsidRPr="00420B78">
        <w:rPr>
          <w:rStyle w:val="Numerstrony"/>
          <w:rFonts w:ascii="Palatino Linotype" w:eastAsia="Lucida Sans Unicode" w:hAnsi="Palatino Linotype" w:cs="Arial"/>
          <w:sz w:val="20"/>
          <w:szCs w:val="20"/>
        </w:rPr>
        <w:t xml:space="preserve"> mają zastosowanie właściwe przepisy prawa polskiego, w szczególności: </w:t>
      </w:r>
    </w:p>
    <w:p w14:paraId="7CDDC9CE" w14:textId="77777777" w:rsidR="004644CF" w:rsidRPr="00420B78" w:rsidRDefault="004644CF" w:rsidP="004644CF">
      <w:pPr>
        <w:widowControl w:val="0"/>
        <w:numPr>
          <w:ilvl w:val="2"/>
          <w:numId w:val="41"/>
        </w:numPr>
        <w:spacing w:after="0" w:line="240" w:lineRule="auto"/>
        <w:jc w:val="both"/>
        <w:rPr>
          <w:rFonts w:ascii="Palatino Linotype" w:hAnsi="Palatino Linotype" w:cs="Arial"/>
          <w:sz w:val="20"/>
          <w:szCs w:val="20"/>
          <w:lang w:val="en-US"/>
        </w:rPr>
      </w:pPr>
      <w:r w:rsidRPr="00420B78">
        <w:rPr>
          <w:rStyle w:val="Numerstrony"/>
          <w:rFonts w:ascii="Palatino Linotype" w:eastAsia="Lucida Sans Unicode" w:hAnsi="Palatino Linotype" w:cs="Arial"/>
          <w:sz w:val="20"/>
          <w:szCs w:val="20"/>
        </w:rPr>
        <w:t>Kodeksu Cywilnego;</w:t>
      </w:r>
    </w:p>
    <w:p w14:paraId="6393CEE8" w14:textId="77777777" w:rsidR="004644CF" w:rsidRPr="00420B78" w:rsidRDefault="004644CF" w:rsidP="004644CF">
      <w:pPr>
        <w:widowControl w:val="0"/>
        <w:numPr>
          <w:ilvl w:val="2"/>
          <w:numId w:val="41"/>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11 marca 2004 r. od podatku od towar</w:t>
      </w:r>
      <w:r w:rsidRPr="00420B78">
        <w:rPr>
          <w:rFonts w:ascii="Palatino Linotype" w:hAnsi="Palatino Linotype" w:cs="Arial"/>
          <w:sz w:val="20"/>
          <w:szCs w:val="20"/>
        </w:rPr>
        <w:t>ó</w:t>
      </w:r>
      <w:r w:rsidRPr="00420B78">
        <w:rPr>
          <w:rStyle w:val="Numerstrony"/>
          <w:rFonts w:ascii="Palatino Linotype" w:eastAsia="Lucida Sans Unicode" w:hAnsi="Palatino Linotype" w:cs="Arial"/>
          <w:sz w:val="20"/>
          <w:szCs w:val="20"/>
        </w:rPr>
        <w:t>w i usług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2018 r. poz. 2174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w:t>
      </w:r>
    </w:p>
    <w:p w14:paraId="387589DA" w14:textId="77777777" w:rsidR="004644CF" w:rsidRPr="00420B78" w:rsidRDefault="004644CF" w:rsidP="004644CF">
      <w:pPr>
        <w:widowControl w:val="0"/>
        <w:numPr>
          <w:ilvl w:val="2"/>
          <w:numId w:val="42"/>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ustawy z dnia 30 czerwca 2000 r. Prawo własności przemysłowej (tekst jednolity: Dz. U. z2017 r. poz. 776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xml:space="preserve">. zm. </w:t>
      </w:r>
      <w:r w:rsidRPr="00420B78">
        <w:rPr>
          <w:rFonts w:ascii="Palatino Linotype" w:hAnsi="Palatino Linotype" w:cs="Arial"/>
          <w:sz w:val="20"/>
          <w:szCs w:val="20"/>
        </w:rPr>
        <w:t>)</w:t>
      </w:r>
    </w:p>
    <w:p w14:paraId="1036356F" w14:textId="77777777" w:rsidR="004644CF" w:rsidRPr="00420B78" w:rsidRDefault="004644CF" w:rsidP="004644CF">
      <w:pPr>
        <w:widowControl w:val="0"/>
        <w:numPr>
          <w:ilvl w:val="2"/>
          <w:numId w:val="42"/>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4 lutego 1994 r. o prawie autorskim i prawach pokrewnych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2019 r. poz. 1231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 oraz inne właściwe przepisy</w:t>
      </w:r>
    </w:p>
    <w:p w14:paraId="0AAC9082" w14:textId="77777777" w:rsidR="004644CF" w:rsidRPr="00420B78" w:rsidRDefault="004644CF" w:rsidP="004644CF">
      <w:pPr>
        <w:rPr>
          <w:rFonts w:ascii="Palatino Linotype" w:hAnsi="Palatino Linotype"/>
          <w:b/>
          <w:bCs/>
          <w:sz w:val="20"/>
          <w:szCs w:val="20"/>
        </w:rPr>
      </w:pPr>
    </w:p>
    <w:p w14:paraId="19309303" w14:textId="00F5F616" w:rsidR="004644CF" w:rsidRPr="00420B78"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t>§ 1</w:t>
      </w:r>
      <w:r w:rsidR="007D6F9E">
        <w:rPr>
          <w:rFonts w:ascii="Palatino Linotype" w:eastAsia="Arial" w:hAnsi="Palatino Linotype" w:cs="Arial"/>
          <w:b/>
          <w:sz w:val="20"/>
          <w:szCs w:val="20"/>
        </w:rPr>
        <w:t>2</w:t>
      </w:r>
      <w:r w:rsidRPr="00420B78">
        <w:rPr>
          <w:rFonts w:ascii="Palatino Linotype" w:eastAsia="Arial" w:hAnsi="Palatino Linotype" w:cs="Arial"/>
          <w:b/>
          <w:sz w:val="20"/>
          <w:szCs w:val="20"/>
        </w:rPr>
        <w:t xml:space="preserve"> Postanowienia końcowe </w:t>
      </w:r>
    </w:p>
    <w:p w14:paraId="77848E03" w14:textId="77777777" w:rsidR="004644CF" w:rsidRPr="00420B78" w:rsidRDefault="004644CF" w:rsidP="00431737">
      <w:pPr>
        <w:numPr>
          <w:ilvl w:val="0"/>
          <w:numId w:val="33"/>
        </w:numPr>
        <w:overflowPunct w:val="0"/>
        <w:autoSpaceDE w:val="0"/>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Każda zmiana umowy wymaga zachowania formy pisemnej pod rygorem nieważności w postaci obustronnie podpisanego aneksu.</w:t>
      </w:r>
    </w:p>
    <w:p w14:paraId="33490493" w14:textId="77777777" w:rsidR="004644CF" w:rsidRPr="00420B78" w:rsidRDefault="004644CF" w:rsidP="00431737">
      <w:pPr>
        <w:numPr>
          <w:ilvl w:val="0"/>
          <w:numId w:val="33"/>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 xml:space="preserve">Wszelkie dokumenty księgowe, wezwania, pisma, zawiadomienia, uzgodnienia lub oświadczenia Stron, które okażą się potrzebne w związku z zawarciem lub wykonaniem umowy wymagają formy pisemnej zastrzeżonej pod rygorem nieważności i będą dostarczane osobiście lub też kierowane do drugiej Strony na jej adres listem poleconym za potwierdzeniem odbioru. Dokumenty wskazane w zdaniu poprzedzającym uznaje się za prawidłowo doręczone, jeżeli zostaną przekazane na adres drugiej Strony podany w komparycji umowy.  </w:t>
      </w:r>
    </w:p>
    <w:p w14:paraId="13413C12" w14:textId="77777777" w:rsidR="004644CF" w:rsidRPr="00420B78" w:rsidRDefault="004644CF" w:rsidP="00431737">
      <w:pPr>
        <w:pStyle w:val="Tekstpodstawowy2"/>
        <w:widowControl w:val="0"/>
        <w:numPr>
          <w:ilvl w:val="0"/>
          <w:numId w:val="33"/>
        </w:numPr>
        <w:suppressAutoHyphens/>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 xml:space="preserve">Każda Strona zobowiązana jest do niezwłocznego pisemnego powiadomienia drugiej Strony o każdorazowej zmianie adresu, nazwy lub też danych osobowych </w:t>
      </w:r>
      <w:r w:rsidRPr="00420B78">
        <w:rPr>
          <w:rFonts w:ascii="Palatino Linotype" w:eastAsia="Arial" w:hAnsi="Palatino Linotype" w:cs="Arial"/>
          <w:sz w:val="20"/>
          <w:szCs w:val="20"/>
        </w:rPr>
        <w:t>oraz wszelkich innych danych potrzebnych do prawidłowego wykonania umowy</w:t>
      </w:r>
      <w:r w:rsidRPr="00420B78">
        <w:rPr>
          <w:rFonts w:ascii="Palatino Linotype" w:hAnsi="Palatino Linotype"/>
          <w:sz w:val="20"/>
          <w:szCs w:val="20"/>
        </w:rPr>
        <w:t xml:space="preserve">, pod rygorem uznania za skutecznie doręczoną </w:t>
      </w:r>
      <w:r w:rsidRPr="00420B78">
        <w:rPr>
          <w:rFonts w:ascii="Palatino Linotype" w:hAnsi="Palatino Linotype"/>
          <w:sz w:val="20"/>
          <w:szCs w:val="20"/>
        </w:rPr>
        <w:lastRenderedPageBreak/>
        <w:t xml:space="preserve">z upływem terminu pierwszego awiza przesyłki wysłanej na ostatni adres/dane podane do wiadomości drugiej Strony. </w:t>
      </w:r>
    </w:p>
    <w:p w14:paraId="48AA28A6" w14:textId="77777777" w:rsidR="004644CF" w:rsidRPr="00420B78" w:rsidRDefault="004644CF" w:rsidP="00431737">
      <w:pPr>
        <w:numPr>
          <w:ilvl w:val="0"/>
          <w:numId w:val="33"/>
        </w:numPr>
        <w:spacing w:after="0" w:line="240" w:lineRule="auto"/>
        <w:ind w:left="284" w:hanging="284"/>
        <w:contextualSpacing/>
        <w:jc w:val="both"/>
        <w:rPr>
          <w:rFonts w:ascii="Palatino Linotype" w:eastAsia="Arial" w:hAnsi="Palatino Linotype" w:cs="Arial"/>
          <w:sz w:val="20"/>
          <w:szCs w:val="20"/>
        </w:rPr>
      </w:pPr>
      <w:r w:rsidRPr="00420B78">
        <w:rPr>
          <w:rFonts w:ascii="Palatino Linotype" w:eastAsia="Arial" w:hAnsi="Palatino Linotype" w:cs="Arial"/>
          <w:sz w:val="20"/>
          <w:szCs w:val="20"/>
        </w:rPr>
        <w:t xml:space="preserve">Wszelkie spory związane z zawarciem lub wykonaniem umowy strony będą starały się rozwiązać w drodze wzajemnych uzgodnień. W przypadku nieosiągnięcia porozumienia w terminie 14 dni od dnia powstania sporu, przez co rozumie się dzień doręczenia Stronie pierwszego pisma w spornej sprawie, spór zostanie poddany pod rozstrzygnięcie przez sąd właściwy ze względu na siedzibę Zamawiającego lub sąd w </w:t>
      </w:r>
      <w:r>
        <w:rPr>
          <w:rFonts w:ascii="Palatino Linotype" w:eastAsia="Arial" w:hAnsi="Palatino Linotype" w:cs="Arial"/>
          <w:sz w:val="20"/>
          <w:szCs w:val="20"/>
        </w:rPr>
        <w:t>Krakowie</w:t>
      </w:r>
      <w:r w:rsidRPr="00420B78">
        <w:rPr>
          <w:rFonts w:ascii="Palatino Linotype" w:eastAsia="Arial" w:hAnsi="Palatino Linotype" w:cs="Arial"/>
          <w:sz w:val="20"/>
          <w:szCs w:val="20"/>
        </w:rPr>
        <w:t>, według wyboru Zamawiającego.</w:t>
      </w:r>
    </w:p>
    <w:p w14:paraId="42E6454A" w14:textId="77777777" w:rsidR="004644CF" w:rsidRPr="00420B78" w:rsidRDefault="004644CF" w:rsidP="00431737">
      <w:pPr>
        <w:numPr>
          <w:ilvl w:val="0"/>
          <w:numId w:val="33"/>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sprawach nieuregulowanych w umowie stosuje się przepisy kodeksu cywilnego oraz inne przepisy właściwe ze względu na przedmiot regulacji umowy.</w:t>
      </w:r>
    </w:p>
    <w:p w14:paraId="16FD11AF" w14:textId="77777777" w:rsidR="004644CF" w:rsidRPr="00420B78" w:rsidRDefault="004644CF" w:rsidP="00431737">
      <w:pPr>
        <w:numPr>
          <w:ilvl w:val="0"/>
          <w:numId w:val="33"/>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przypadku gdy którekolwiek z postanowień umowy okaże się nieważne, niewykonalne lub zostanie unieważnione, pozostałe postanowienia będą ważne i wiążące, tak jakby nie istniały postanowienia nieważne, niewykonalne lub unieważnione, o ile nie naruszy to istoty umowy. W odniesieniu do postanowień nieważnych, niewykonalnych lub unieważnionych, Strony podejmą w dobrej wierze negocjacje w celu uzgodnienia postanowień zastępujących postanowienia nieważne, niewykonalne lub unieważnione w sposób, który odpowiadać będzie pierwotnej intencji Stron.</w:t>
      </w:r>
    </w:p>
    <w:p w14:paraId="0A8C3834" w14:textId="77777777" w:rsidR="00431737" w:rsidRDefault="00431737" w:rsidP="008F62A5">
      <w:pPr>
        <w:spacing w:after="0"/>
        <w:jc w:val="center"/>
        <w:rPr>
          <w:rFonts w:ascii="Palatino Linotype" w:eastAsia="Arial" w:hAnsi="Palatino Linotype" w:cs="Arial"/>
          <w:b/>
          <w:sz w:val="20"/>
          <w:szCs w:val="20"/>
        </w:rPr>
      </w:pPr>
    </w:p>
    <w:p w14:paraId="535D96D7" w14:textId="322B4EC4" w:rsidR="004644CF"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t>§  1</w:t>
      </w:r>
      <w:r w:rsidR="007D6F9E">
        <w:rPr>
          <w:rFonts w:ascii="Palatino Linotype" w:eastAsia="Arial" w:hAnsi="Palatino Linotype" w:cs="Arial"/>
          <w:b/>
          <w:sz w:val="20"/>
          <w:szCs w:val="20"/>
        </w:rPr>
        <w:t>3</w:t>
      </w:r>
    </w:p>
    <w:p w14:paraId="77E9ECD7" w14:textId="74932ACE" w:rsidR="004644CF" w:rsidRPr="008F62A5" w:rsidRDefault="004644CF" w:rsidP="00431737">
      <w:pPr>
        <w:pStyle w:val="HTML-wstpniesformatowany"/>
        <w:ind w:left="284" w:hanging="284"/>
        <w:jc w:val="both"/>
        <w:rPr>
          <w:rFonts w:ascii="Palatino Linotype" w:hAnsi="Palatino Linotype"/>
        </w:rPr>
      </w:pPr>
      <w:r w:rsidRPr="008F62A5">
        <w:rPr>
          <w:rFonts w:ascii="Palatino Linotype" w:hAnsi="Palatino Linotype"/>
        </w:rPr>
        <w:t>1. Niniejsza Umowa jest sporządzona w wersji papierowej w dwóch jednobrzmiących egzemplarzach, jeden dla Zamawiający i jeden dla Wykonawcy, lub w postaci dokumentu elektronicznego opatrzonego przez osoby reprezentujące każdą ze Stron albo osoby przez nie upoważnione kwalifikowanym podpisem elektronicznym.</w:t>
      </w:r>
    </w:p>
    <w:p w14:paraId="642FF069" w14:textId="77777777" w:rsidR="004644CF" w:rsidRPr="008F62A5" w:rsidRDefault="004644CF" w:rsidP="0043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Palatino Linotype" w:eastAsia="Times New Roman" w:hAnsi="Palatino Linotype" w:cs="Courier New"/>
          <w:sz w:val="20"/>
          <w:szCs w:val="20"/>
          <w:lang w:eastAsia="pl-PL"/>
        </w:rPr>
      </w:pPr>
      <w:r w:rsidRPr="008F62A5">
        <w:rPr>
          <w:rFonts w:ascii="Palatino Linotype" w:eastAsia="Times New Roman" w:hAnsi="Palatino Linotype" w:cs="Courier New"/>
          <w:sz w:val="20"/>
          <w:szCs w:val="20"/>
          <w:lang w:eastAsia="pl-PL"/>
        </w:rPr>
        <w:t>2. Z zastrzeżeniem wyjątków przewidzianych w umowie wszelkie oświadczenia i informacje składane przez strony na podstawie niniejszej umowy wymagają zachowania formy elektronicznej lub pisemnej.</w:t>
      </w:r>
    </w:p>
    <w:p w14:paraId="54AE1458" w14:textId="00A8D833" w:rsidR="004644CF" w:rsidRDefault="004644CF" w:rsidP="004644CF">
      <w:pPr>
        <w:jc w:val="both"/>
        <w:rPr>
          <w:rFonts w:ascii="Palatino Linotype" w:hAnsi="Palatino Linotype" w:cs="Arial"/>
          <w:sz w:val="20"/>
          <w:szCs w:val="20"/>
        </w:rPr>
      </w:pPr>
    </w:p>
    <w:p w14:paraId="687ADA6A" w14:textId="4C1A160F" w:rsidR="008F62A5" w:rsidRDefault="008F62A5" w:rsidP="004644CF">
      <w:pPr>
        <w:jc w:val="both"/>
        <w:rPr>
          <w:rFonts w:ascii="Palatino Linotype" w:hAnsi="Palatino Linotype" w:cs="Arial"/>
          <w:sz w:val="20"/>
          <w:szCs w:val="20"/>
        </w:rPr>
      </w:pPr>
    </w:p>
    <w:p w14:paraId="1FCD24ED" w14:textId="1C0E6C05" w:rsidR="008F62A5" w:rsidRDefault="008F62A5" w:rsidP="004644CF">
      <w:pPr>
        <w:jc w:val="both"/>
        <w:rPr>
          <w:rFonts w:ascii="Palatino Linotype" w:hAnsi="Palatino Linotype" w:cs="Arial"/>
          <w:sz w:val="20"/>
          <w:szCs w:val="20"/>
        </w:rPr>
      </w:pPr>
    </w:p>
    <w:p w14:paraId="7052C013" w14:textId="77777777" w:rsidR="008F62A5" w:rsidRPr="00043C52" w:rsidRDefault="008F62A5" w:rsidP="004644CF">
      <w:pPr>
        <w:jc w:val="both"/>
        <w:rPr>
          <w:rFonts w:ascii="Palatino Linotype" w:hAnsi="Palatino Linotype" w:cs="Arial"/>
          <w:sz w:val="20"/>
          <w:szCs w:val="20"/>
        </w:rPr>
      </w:pPr>
    </w:p>
    <w:p w14:paraId="0D454DDB" w14:textId="2A6A1103" w:rsidR="004644CF" w:rsidRPr="002B7901" w:rsidRDefault="004644CF" w:rsidP="002B7901">
      <w:pPr>
        <w:ind w:firstLine="708"/>
        <w:jc w:val="both"/>
        <w:rPr>
          <w:rFonts w:ascii="Palatino Linotype" w:hAnsi="Palatino Linotype" w:cs="Arial"/>
          <w:b/>
          <w:sz w:val="20"/>
          <w:szCs w:val="20"/>
        </w:rPr>
      </w:pPr>
      <w:r w:rsidRPr="00043C52">
        <w:rPr>
          <w:rFonts w:ascii="Palatino Linotype" w:hAnsi="Palatino Linotype" w:cs="Arial"/>
          <w:b/>
          <w:sz w:val="20"/>
          <w:szCs w:val="20"/>
        </w:rPr>
        <w:t>Zamawiający</w:t>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t>Wykonawca</w:t>
      </w:r>
      <w:bookmarkStart w:id="2" w:name="_GoBack"/>
      <w:bookmarkEnd w:id="2"/>
    </w:p>
    <w:sectPr w:rsidR="004644CF" w:rsidRPr="002B7901" w:rsidSect="002B2485">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5E927" w14:textId="77777777" w:rsidR="00DC00B1" w:rsidRDefault="00DC00B1" w:rsidP="00E01FFB">
      <w:pPr>
        <w:spacing w:after="0" w:line="240" w:lineRule="auto"/>
      </w:pPr>
      <w:r>
        <w:separator/>
      </w:r>
    </w:p>
  </w:endnote>
  <w:endnote w:type="continuationSeparator" w:id="0">
    <w:p w14:paraId="789CF576" w14:textId="77777777" w:rsidR="00DC00B1" w:rsidRDefault="00DC00B1" w:rsidP="00E0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PalatinoLinotype">
    <w:altName w:val="MS Goth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8882" w14:textId="77777777" w:rsidR="00442C3D" w:rsidRDefault="00442C3D" w:rsidP="00E01FFB">
    <w:pPr>
      <w:pStyle w:val="Stopka"/>
      <w:jc w:val="center"/>
      <w:rPr>
        <w:rFonts w:ascii="Cambria" w:hAnsi="Cambria"/>
        <w:i/>
        <w:sz w:val="20"/>
        <w:szCs w:val="20"/>
      </w:rPr>
    </w:pPr>
  </w:p>
  <w:p w14:paraId="1101CEFA" w14:textId="77777777" w:rsidR="00442C3D" w:rsidRDefault="00442C3D" w:rsidP="00E01FFB">
    <w:pPr>
      <w:pStyle w:val="Stopka"/>
      <w:jc w:val="center"/>
      <w:rPr>
        <w:rFonts w:ascii="Cambria" w:hAnsi="Cambria"/>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91C5" w14:textId="77777777" w:rsidR="00442C3D" w:rsidRDefault="00442C3D" w:rsidP="00E01FFB">
    <w:pPr>
      <w:pStyle w:val="Stopka"/>
      <w:jc w:val="center"/>
      <w:rPr>
        <w:rFonts w:ascii="Cambria" w:hAnsi="Cambria"/>
        <w:i/>
        <w:sz w:val="20"/>
        <w:szCs w:val="20"/>
      </w:rPr>
    </w:pPr>
  </w:p>
  <w:p w14:paraId="4CD6F062" w14:textId="77777777" w:rsidR="00442C3D" w:rsidRDefault="00442C3D" w:rsidP="00E01FFB">
    <w:pPr>
      <w:pStyle w:val="Stopka"/>
      <w:jc w:val="center"/>
      <w:rPr>
        <w:rFonts w:ascii="Cambria" w:hAnsi="Cambria"/>
        <w:i/>
        <w:sz w:val="20"/>
        <w:szCs w:val="20"/>
      </w:rPr>
    </w:pPr>
  </w:p>
  <w:p w14:paraId="6CD0B3D2" w14:textId="77777777" w:rsidR="00442C3D" w:rsidRDefault="00442C3D" w:rsidP="00E01FFB">
    <w:pPr>
      <w:pStyle w:val="Stopka"/>
      <w:jc w:val="center"/>
      <w:rPr>
        <w:rFonts w:ascii="Cambria" w:hAnsi="Cambria"/>
        <w:i/>
        <w:sz w:val="20"/>
        <w:szCs w:val="20"/>
      </w:rPr>
    </w:pPr>
  </w:p>
  <w:p w14:paraId="1D8F5F6D" w14:textId="77777777" w:rsidR="00442C3D" w:rsidRDefault="00442C3D" w:rsidP="00E01FFB">
    <w:pPr>
      <w:pStyle w:val="Stopka"/>
      <w:jc w:val="center"/>
      <w:rPr>
        <w:rFonts w:ascii="Cambria" w:hAnsi="Cambri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DE91" w14:textId="77777777" w:rsidR="00DC00B1" w:rsidRDefault="00DC00B1" w:rsidP="00E01FFB">
      <w:pPr>
        <w:spacing w:after="0" w:line="240" w:lineRule="auto"/>
      </w:pPr>
      <w:r>
        <w:separator/>
      </w:r>
    </w:p>
  </w:footnote>
  <w:footnote w:type="continuationSeparator" w:id="0">
    <w:p w14:paraId="5B9FCEEC" w14:textId="77777777" w:rsidR="00DC00B1" w:rsidRDefault="00DC00B1" w:rsidP="00E0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6817" w14:textId="77777777" w:rsidR="00442C3D" w:rsidRDefault="00442C3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2EEF4E"/>
    <w:multiLevelType w:val="hybridMultilevel"/>
    <w:tmpl w:val="1D3C42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singleLevel"/>
    <w:tmpl w:val="7908CC20"/>
    <w:name w:val="WW8Num2"/>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rFonts w:cs="Times New Roman"/>
      </w:rPr>
    </w:lvl>
    <w:lvl w:ilvl="3">
      <w:start w:val="2"/>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B"/>
    <w:multiLevelType w:val="multilevel"/>
    <w:tmpl w:val="5CAE12B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E912C1"/>
    <w:multiLevelType w:val="hybridMultilevel"/>
    <w:tmpl w:val="4C1C2E20"/>
    <w:name w:val="WW8Num1222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1BB17EF"/>
    <w:multiLevelType w:val="hybridMultilevel"/>
    <w:tmpl w:val="4D96D180"/>
    <w:numStyleLink w:val="Zaimportowanystyl14"/>
  </w:abstractNum>
  <w:abstractNum w:abstractNumId="7" w15:restartNumberingAfterBreak="0">
    <w:nsid w:val="08A25902"/>
    <w:multiLevelType w:val="hybridMultilevel"/>
    <w:tmpl w:val="8216E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E1D88"/>
    <w:multiLevelType w:val="multilevel"/>
    <w:tmpl w:val="8ACC5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CAA113F"/>
    <w:multiLevelType w:val="hybridMultilevel"/>
    <w:tmpl w:val="94700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9274B"/>
    <w:multiLevelType w:val="hybridMultilevel"/>
    <w:tmpl w:val="44E442E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C709AA"/>
    <w:multiLevelType w:val="hybridMultilevel"/>
    <w:tmpl w:val="C96CB4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427123"/>
    <w:multiLevelType w:val="hybridMultilevel"/>
    <w:tmpl w:val="4438958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10610651"/>
    <w:multiLevelType w:val="hybridMultilevel"/>
    <w:tmpl w:val="5DDAE514"/>
    <w:numStyleLink w:val="Zaimportowanystyl15"/>
  </w:abstractNum>
  <w:abstractNum w:abstractNumId="14" w15:restartNumberingAfterBreak="0">
    <w:nsid w:val="147338C4"/>
    <w:multiLevelType w:val="hybridMultilevel"/>
    <w:tmpl w:val="B9A8F6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444FA"/>
    <w:multiLevelType w:val="hybridMultilevel"/>
    <w:tmpl w:val="81BF9A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9116701"/>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9725EC"/>
    <w:multiLevelType w:val="hybridMultilevel"/>
    <w:tmpl w:val="E252E4A6"/>
    <w:lvl w:ilvl="0" w:tplc="4246CEEC">
      <w:start w:val="1"/>
      <w:numFmt w:val="decimal"/>
      <w:lvlText w:val="%1."/>
      <w:lvlJc w:val="left"/>
      <w:pPr>
        <w:ind w:left="360" w:hanging="360"/>
      </w:pPr>
      <w:rPr>
        <w:rFonts w:ascii="Times New Roman" w:eastAsia="Calibri" w:hAnsi="Times New Roman" w:cs="Times New Roman"/>
        <w:b w:val="0"/>
        <w:color w:val="auto"/>
      </w:rPr>
    </w:lvl>
    <w:lvl w:ilvl="1" w:tplc="740677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06235D"/>
    <w:multiLevelType w:val="multilevel"/>
    <w:tmpl w:val="8ACC5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7982615"/>
    <w:multiLevelType w:val="hybridMultilevel"/>
    <w:tmpl w:val="4BB0F864"/>
    <w:lvl w:ilvl="0" w:tplc="4322F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DD08BD"/>
    <w:multiLevelType w:val="hybridMultilevel"/>
    <w:tmpl w:val="D5FCC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652B73"/>
    <w:multiLevelType w:val="hybridMultilevel"/>
    <w:tmpl w:val="363C0FF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16D5F7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07FCD"/>
    <w:multiLevelType w:val="multilevel"/>
    <w:tmpl w:val="CB2C0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BE629B"/>
    <w:multiLevelType w:val="multilevel"/>
    <w:tmpl w:val="F2FEA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30F7CF4"/>
    <w:multiLevelType w:val="hybridMultilevel"/>
    <w:tmpl w:val="3ABCCFAA"/>
    <w:lvl w:ilvl="0" w:tplc="52CA76C8">
      <w:start w:val="1"/>
      <w:numFmt w:val="decimal"/>
      <w:lvlText w:val="%1."/>
      <w:lvlJc w:val="left"/>
      <w:pPr>
        <w:tabs>
          <w:tab w:val="num" w:pos="426"/>
        </w:tabs>
        <w:ind w:left="426" w:hanging="360"/>
      </w:pPr>
      <w:rPr>
        <w:rFonts w:ascii="Palatino Linotype" w:eastAsia="Calibri" w:hAnsi="Palatino Linotype" w:cs="Times New Roman"/>
        <w:b w:val="0"/>
      </w:rPr>
    </w:lvl>
    <w:lvl w:ilvl="1" w:tplc="04150019" w:tentative="1">
      <w:start w:val="1"/>
      <w:numFmt w:val="lowerLetter"/>
      <w:lvlText w:val="%2."/>
      <w:lvlJc w:val="left"/>
      <w:pPr>
        <w:tabs>
          <w:tab w:val="num" w:pos="1146"/>
        </w:tabs>
        <w:ind w:left="1146" w:hanging="360"/>
      </w:pPr>
      <w:rPr>
        <w:rFonts w:cs="Times New Roman"/>
      </w:rPr>
    </w:lvl>
    <w:lvl w:ilvl="2" w:tplc="0415001B" w:tentative="1">
      <w:start w:val="1"/>
      <w:numFmt w:val="lowerRoman"/>
      <w:lvlText w:val="%3."/>
      <w:lvlJc w:val="right"/>
      <w:pPr>
        <w:tabs>
          <w:tab w:val="num" w:pos="1866"/>
        </w:tabs>
        <w:ind w:left="1866" w:hanging="180"/>
      </w:pPr>
      <w:rPr>
        <w:rFonts w:cs="Times New Roman"/>
      </w:rPr>
    </w:lvl>
    <w:lvl w:ilvl="3" w:tplc="0415000F" w:tentative="1">
      <w:start w:val="1"/>
      <w:numFmt w:val="decimal"/>
      <w:lvlText w:val="%4."/>
      <w:lvlJc w:val="left"/>
      <w:pPr>
        <w:tabs>
          <w:tab w:val="num" w:pos="2586"/>
        </w:tabs>
        <w:ind w:left="2586" w:hanging="360"/>
      </w:pPr>
      <w:rPr>
        <w:rFonts w:cs="Times New Roman"/>
      </w:rPr>
    </w:lvl>
    <w:lvl w:ilvl="4" w:tplc="04150019" w:tentative="1">
      <w:start w:val="1"/>
      <w:numFmt w:val="lowerLetter"/>
      <w:lvlText w:val="%5."/>
      <w:lvlJc w:val="left"/>
      <w:pPr>
        <w:tabs>
          <w:tab w:val="num" w:pos="3306"/>
        </w:tabs>
        <w:ind w:left="3306" w:hanging="360"/>
      </w:pPr>
      <w:rPr>
        <w:rFonts w:cs="Times New Roman"/>
      </w:rPr>
    </w:lvl>
    <w:lvl w:ilvl="5" w:tplc="0415001B" w:tentative="1">
      <w:start w:val="1"/>
      <w:numFmt w:val="lowerRoman"/>
      <w:lvlText w:val="%6."/>
      <w:lvlJc w:val="right"/>
      <w:pPr>
        <w:tabs>
          <w:tab w:val="num" w:pos="4026"/>
        </w:tabs>
        <w:ind w:left="4026" w:hanging="180"/>
      </w:pPr>
      <w:rPr>
        <w:rFonts w:cs="Times New Roman"/>
      </w:rPr>
    </w:lvl>
    <w:lvl w:ilvl="6" w:tplc="0415000F" w:tentative="1">
      <w:start w:val="1"/>
      <w:numFmt w:val="decimal"/>
      <w:lvlText w:val="%7."/>
      <w:lvlJc w:val="left"/>
      <w:pPr>
        <w:tabs>
          <w:tab w:val="num" w:pos="4746"/>
        </w:tabs>
        <w:ind w:left="4746" w:hanging="360"/>
      </w:pPr>
      <w:rPr>
        <w:rFonts w:cs="Times New Roman"/>
      </w:rPr>
    </w:lvl>
    <w:lvl w:ilvl="7" w:tplc="04150019" w:tentative="1">
      <w:start w:val="1"/>
      <w:numFmt w:val="lowerLetter"/>
      <w:lvlText w:val="%8."/>
      <w:lvlJc w:val="left"/>
      <w:pPr>
        <w:tabs>
          <w:tab w:val="num" w:pos="5466"/>
        </w:tabs>
        <w:ind w:left="5466" w:hanging="360"/>
      </w:pPr>
      <w:rPr>
        <w:rFonts w:cs="Times New Roman"/>
      </w:rPr>
    </w:lvl>
    <w:lvl w:ilvl="8" w:tplc="0415001B" w:tentative="1">
      <w:start w:val="1"/>
      <w:numFmt w:val="lowerRoman"/>
      <w:lvlText w:val="%9."/>
      <w:lvlJc w:val="right"/>
      <w:pPr>
        <w:tabs>
          <w:tab w:val="num" w:pos="6186"/>
        </w:tabs>
        <w:ind w:left="6186" w:hanging="180"/>
      </w:pPr>
      <w:rPr>
        <w:rFonts w:cs="Times New Roman"/>
      </w:rPr>
    </w:lvl>
  </w:abstractNum>
  <w:abstractNum w:abstractNumId="26" w15:restartNumberingAfterBreak="0">
    <w:nsid w:val="3B322991"/>
    <w:multiLevelType w:val="hybridMultilevel"/>
    <w:tmpl w:val="D166F2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02C14F5"/>
    <w:multiLevelType w:val="multilevel"/>
    <w:tmpl w:val="45BC99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C03033"/>
    <w:multiLevelType w:val="hybridMultilevel"/>
    <w:tmpl w:val="BBB20A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1E1B65"/>
    <w:multiLevelType w:val="hybridMultilevel"/>
    <w:tmpl w:val="7D942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B1065"/>
    <w:multiLevelType w:val="hybridMultilevel"/>
    <w:tmpl w:val="EE0E2C42"/>
    <w:lvl w:ilvl="0" w:tplc="70A61E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0A6282"/>
    <w:multiLevelType w:val="hybridMultilevel"/>
    <w:tmpl w:val="91E692C0"/>
    <w:lvl w:ilvl="0" w:tplc="60A631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EC53100"/>
    <w:multiLevelType w:val="hybridMultilevel"/>
    <w:tmpl w:val="24949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61FFE"/>
    <w:multiLevelType w:val="hybridMultilevel"/>
    <w:tmpl w:val="3DCC18FA"/>
    <w:lvl w:ilvl="0" w:tplc="8CE806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6B6AE2"/>
    <w:multiLevelType w:val="hybridMultilevel"/>
    <w:tmpl w:val="4D96D180"/>
    <w:styleLink w:val="Zaimportowanystyl14"/>
    <w:lvl w:ilvl="0" w:tplc="B70866C4">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C74AD6DE">
      <w:start w:val="1"/>
      <w:numFmt w:val="decimal"/>
      <w:lvlText w:val="%2."/>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2" w:tplc="7CEE4FBC">
      <w:start w:val="1"/>
      <w:numFmt w:val="decimal"/>
      <w:lvlText w:val="%3."/>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3" w:tplc="61CAE742">
      <w:start w:val="1"/>
      <w:numFmt w:val="decimal"/>
      <w:lvlText w:val="%4."/>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4" w:tplc="9718F9EA">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8C633CE">
      <w:start w:val="1"/>
      <w:numFmt w:val="decimal"/>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D5B4D6CA">
      <w:start w:val="1"/>
      <w:numFmt w:val="decimal"/>
      <w:lvlText w:val="%7."/>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7" w:tplc="917A951E">
      <w:start w:val="1"/>
      <w:numFmt w:val="decimal"/>
      <w:lvlText w:val="%8."/>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8" w:tplc="2A660BD8">
      <w:start w:val="1"/>
      <w:numFmt w:val="decimal"/>
      <w:lvlText w:val="%9."/>
      <w:lvlJc w:val="left"/>
      <w:pPr>
        <w:ind w:left="360" w:hanging="360"/>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513AA2"/>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97484"/>
    <w:multiLevelType w:val="hybridMultilevel"/>
    <w:tmpl w:val="5DDAE514"/>
    <w:styleLink w:val="Zaimportowanystyl15"/>
    <w:lvl w:ilvl="0" w:tplc="2FFC5962">
      <w:start w:val="1"/>
      <w:numFmt w:val="decimal"/>
      <w:lvlText w:val="%1."/>
      <w:lvlJc w:val="left"/>
      <w:pPr>
        <w:ind w:left="303" w:hanging="303"/>
      </w:pPr>
      <w:rPr>
        <w:rFonts w:hAnsi="Arial Unicode MS" w:cs="Times New Roman"/>
        <w:caps w:val="0"/>
        <w:smallCaps w:val="0"/>
        <w:strike w:val="0"/>
        <w:dstrike w:val="0"/>
        <w:color w:val="000000"/>
        <w:spacing w:val="0"/>
        <w:w w:val="100"/>
        <w:kern w:val="0"/>
        <w:position w:val="0"/>
        <w:vertAlign w:val="baseline"/>
      </w:rPr>
    </w:lvl>
    <w:lvl w:ilvl="1" w:tplc="8D348914">
      <w:start w:val="1"/>
      <w:numFmt w:val="decimal"/>
      <w:lvlText w:val="%2."/>
      <w:lvlJc w:val="left"/>
      <w:pPr>
        <w:ind w:left="1023" w:hanging="303"/>
      </w:pPr>
      <w:rPr>
        <w:rFonts w:hAnsi="Arial Unicode MS" w:cs="Times New Roman"/>
        <w:caps w:val="0"/>
        <w:smallCaps w:val="0"/>
        <w:strike w:val="0"/>
        <w:dstrike w:val="0"/>
        <w:color w:val="000000"/>
        <w:spacing w:val="0"/>
        <w:w w:val="100"/>
        <w:kern w:val="0"/>
        <w:position w:val="0"/>
        <w:vertAlign w:val="baseline"/>
      </w:rPr>
    </w:lvl>
    <w:lvl w:ilvl="2" w:tplc="431CE3C6">
      <w:start w:val="1"/>
      <w:numFmt w:val="decimal"/>
      <w:lvlText w:val="%3)"/>
      <w:lvlJc w:val="left"/>
      <w:pPr>
        <w:ind w:left="900" w:hanging="360"/>
      </w:pPr>
      <w:rPr>
        <w:rFonts w:hAnsi="Arial Unicode MS" w:cs="Times New Roman"/>
        <w:caps w:val="0"/>
        <w:smallCaps w:val="0"/>
        <w:strike w:val="0"/>
        <w:dstrike w:val="0"/>
        <w:color w:val="000000"/>
        <w:spacing w:val="0"/>
        <w:w w:val="100"/>
        <w:kern w:val="0"/>
        <w:position w:val="0"/>
        <w:vertAlign w:val="baseline"/>
      </w:rPr>
    </w:lvl>
    <w:lvl w:ilvl="3" w:tplc="C64CC570">
      <w:start w:val="1"/>
      <w:numFmt w:val="decimal"/>
      <w:lvlText w:val="%4."/>
      <w:lvlJc w:val="left"/>
      <w:pPr>
        <w:ind w:left="1620" w:hanging="360"/>
      </w:pPr>
      <w:rPr>
        <w:rFonts w:hAnsi="Arial Unicode MS" w:cs="Times New Roman"/>
        <w:caps w:val="0"/>
        <w:smallCaps w:val="0"/>
        <w:strike w:val="0"/>
        <w:dstrike w:val="0"/>
        <w:color w:val="000000"/>
        <w:spacing w:val="0"/>
        <w:w w:val="100"/>
        <w:kern w:val="0"/>
        <w:position w:val="0"/>
        <w:vertAlign w:val="baseline"/>
      </w:rPr>
    </w:lvl>
    <w:lvl w:ilvl="4" w:tplc="08F29F42">
      <w:start w:val="1"/>
      <w:numFmt w:val="lowerLetter"/>
      <w:lvlText w:val="%5."/>
      <w:lvlJc w:val="left"/>
      <w:pPr>
        <w:ind w:left="2340" w:hanging="360"/>
      </w:pPr>
      <w:rPr>
        <w:rFonts w:hAnsi="Arial Unicode MS" w:cs="Times New Roman"/>
        <w:caps w:val="0"/>
        <w:smallCaps w:val="0"/>
        <w:strike w:val="0"/>
        <w:dstrike w:val="0"/>
        <w:color w:val="000000"/>
        <w:spacing w:val="0"/>
        <w:w w:val="100"/>
        <w:kern w:val="0"/>
        <w:position w:val="0"/>
        <w:vertAlign w:val="baseline"/>
      </w:rPr>
    </w:lvl>
    <w:lvl w:ilvl="5" w:tplc="335EEDAA">
      <w:start w:val="1"/>
      <w:numFmt w:val="lowerRoman"/>
      <w:lvlText w:val="%6."/>
      <w:lvlJc w:val="left"/>
      <w:pPr>
        <w:ind w:left="3060" w:hanging="284"/>
      </w:pPr>
      <w:rPr>
        <w:rFonts w:hAnsi="Arial Unicode MS" w:cs="Times New Roman"/>
        <w:caps w:val="0"/>
        <w:smallCaps w:val="0"/>
        <w:strike w:val="0"/>
        <w:dstrike w:val="0"/>
        <w:color w:val="000000"/>
        <w:spacing w:val="0"/>
        <w:w w:val="100"/>
        <w:kern w:val="0"/>
        <w:position w:val="0"/>
        <w:vertAlign w:val="baseline"/>
      </w:rPr>
    </w:lvl>
    <w:lvl w:ilvl="6" w:tplc="510EDF62">
      <w:start w:val="1"/>
      <w:numFmt w:val="decimal"/>
      <w:lvlText w:val="%7."/>
      <w:lvlJc w:val="left"/>
      <w:pPr>
        <w:ind w:left="3780" w:hanging="360"/>
      </w:pPr>
      <w:rPr>
        <w:rFonts w:hAnsi="Arial Unicode MS" w:cs="Times New Roman"/>
        <w:caps w:val="0"/>
        <w:smallCaps w:val="0"/>
        <w:strike w:val="0"/>
        <w:dstrike w:val="0"/>
        <w:color w:val="000000"/>
        <w:spacing w:val="0"/>
        <w:w w:val="100"/>
        <w:kern w:val="0"/>
        <w:position w:val="0"/>
        <w:vertAlign w:val="baseline"/>
      </w:rPr>
    </w:lvl>
    <w:lvl w:ilvl="7" w:tplc="68D665E0">
      <w:start w:val="1"/>
      <w:numFmt w:val="lowerLetter"/>
      <w:lvlText w:val="%8."/>
      <w:lvlJc w:val="left"/>
      <w:pPr>
        <w:ind w:left="4500" w:hanging="360"/>
      </w:pPr>
      <w:rPr>
        <w:rFonts w:hAnsi="Arial Unicode MS" w:cs="Times New Roman"/>
        <w:caps w:val="0"/>
        <w:smallCaps w:val="0"/>
        <w:strike w:val="0"/>
        <w:dstrike w:val="0"/>
        <w:color w:val="000000"/>
        <w:spacing w:val="0"/>
        <w:w w:val="100"/>
        <w:kern w:val="0"/>
        <w:position w:val="0"/>
        <w:vertAlign w:val="baseline"/>
      </w:rPr>
    </w:lvl>
    <w:lvl w:ilvl="8" w:tplc="D8AA8AB6">
      <w:start w:val="1"/>
      <w:numFmt w:val="lowerRoman"/>
      <w:lvlText w:val="%9."/>
      <w:lvlJc w:val="left"/>
      <w:pPr>
        <w:ind w:left="5220" w:hanging="28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62616A1C"/>
    <w:multiLevelType w:val="hybridMultilevel"/>
    <w:tmpl w:val="EF949722"/>
    <w:lvl w:ilvl="0" w:tplc="578E5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97A39"/>
    <w:multiLevelType w:val="hybridMultilevel"/>
    <w:tmpl w:val="4DA08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54729"/>
    <w:multiLevelType w:val="hybridMultilevel"/>
    <w:tmpl w:val="D63A2C8C"/>
    <w:lvl w:ilvl="0" w:tplc="0415000F">
      <w:start w:val="1"/>
      <w:numFmt w:val="decimal"/>
      <w:lvlText w:val="%1."/>
      <w:lvlJc w:val="left"/>
      <w:pPr>
        <w:ind w:left="720" w:hanging="360"/>
      </w:pPr>
      <w:rPr>
        <w:rFonts w:cs="Times New Roman"/>
      </w:rPr>
    </w:lvl>
    <w:lvl w:ilvl="1" w:tplc="6C2065A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83C74CD"/>
    <w:multiLevelType w:val="hybridMultilevel"/>
    <w:tmpl w:val="506CBD1A"/>
    <w:lvl w:ilvl="0" w:tplc="C6D220C0">
      <w:start w:val="1"/>
      <w:numFmt w:val="decimal"/>
      <w:lvlText w:val="%1."/>
      <w:lvlJc w:val="left"/>
      <w:pPr>
        <w:tabs>
          <w:tab w:val="num" w:pos="360"/>
        </w:tabs>
        <w:ind w:left="36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AA242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D86E85"/>
    <w:multiLevelType w:val="hybridMultilevel"/>
    <w:tmpl w:val="7696DAA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5"/>
  </w:num>
  <w:num w:numId="2">
    <w:abstractNumId w:val="0"/>
  </w:num>
  <w:num w:numId="3">
    <w:abstractNumId w:val="4"/>
  </w:num>
  <w:num w:numId="4">
    <w:abstractNumId w:val="1"/>
  </w:num>
  <w:num w:numId="5">
    <w:abstractNumId w:val="2"/>
  </w:num>
  <w:num w:numId="6">
    <w:abstractNumId w:val="3"/>
  </w:num>
  <w:num w:numId="7">
    <w:abstractNumId w:val="39"/>
  </w:num>
  <w:num w:numId="8">
    <w:abstractNumId w:val="25"/>
  </w:num>
  <w:num w:numId="9">
    <w:abstractNumId w:val="9"/>
  </w:num>
  <w:num w:numId="10">
    <w:abstractNumId w:val="31"/>
  </w:num>
  <w:num w:numId="11">
    <w:abstractNumId w:val="8"/>
  </w:num>
  <w:num w:numId="12">
    <w:abstractNumId w:val="33"/>
  </w:num>
  <w:num w:numId="13">
    <w:abstractNumId w:val="18"/>
  </w:num>
  <w:num w:numId="14">
    <w:abstractNumId w:val="24"/>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1"/>
    <w:lvlOverride w:ilvl="0">
      <w:startOverride w:val="1"/>
    </w:lvlOverride>
  </w:num>
  <w:num w:numId="19">
    <w:abstractNumId w:val="3"/>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0"/>
  </w:num>
  <w:num w:numId="23">
    <w:abstractNumId w:val="19"/>
  </w:num>
  <w:num w:numId="24">
    <w:abstractNumId w:val="23"/>
  </w:num>
  <w:num w:numId="25">
    <w:abstractNumId w:val="29"/>
  </w:num>
  <w:num w:numId="26">
    <w:abstractNumId w:val="2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1"/>
  </w:num>
  <w:num w:numId="31">
    <w:abstractNumId w:val="32"/>
  </w:num>
  <w:num w:numId="32">
    <w:abstractNumId w:val="16"/>
  </w:num>
  <w:num w:numId="33">
    <w:abstractNumId w:val="21"/>
  </w:num>
  <w:num w:numId="34">
    <w:abstractNumId w:val="17"/>
  </w:num>
  <w:num w:numId="35">
    <w:abstractNumId w:val="35"/>
  </w:num>
  <w:num w:numId="36">
    <w:abstractNumId w:val="20"/>
  </w:num>
  <w:num w:numId="37">
    <w:abstractNumId w:val="37"/>
  </w:num>
  <w:num w:numId="38">
    <w:abstractNumId w:val="34"/>
  </w:num>
  <w:num w:numId="39">
    <w:abstractNumId w:val="6"/>
  </w:num>
  <w:num w:numId="40">
    <w:abstractNumId w:val="36"/>
  </w:num>
  <w:num w:numId="41">
    <w:abstractNumId w:val="13"/>
  </w:num>
  <w:num w:numId="42">
    <w:abstractNumId w:val="13"/>
    <w:lvlOverride w:ilvl="0">
      <w:lvl w:ilvl="0" w:tplc="73226032">
        <w:start w:val="1"/>
        <w:numFmt w:val="decimal"/>
        <w:lvlText w:val="%1."/>
        <w:lvlJc w:val="left"/>
        <w:pPr>
          <w:ind w:left="30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EB20A894">
        <w:start w:val="1"/>
        <w:numFmt w:val="decimal"/>
        <w:lvlText w:val="%2."/>
        <w:lvlJc w:val="left"/>
        <w:pPr>
          <w:ind w:left="102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D5C68650">
        <w:start w:val="1"/>
        <w:numFmt w:val="decimal"/>
        <w:lvlText w:val="%3)"/>
        <w:lvlJc w:val="left"/>
        <w:pPr>
          <w:ind w:left="8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2E666D1A">
        <w:start w:val="1"/>
        <w:numFmt w:val="decimal"/>
        <w:lvlText w:val="%4."/>
        <w:lvlJc w:val="left"/>
        <w:pPr>
          <w:ind w:left="157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0DE436BE">
        <w:start w:val="1"/>
        <w:numFmt w:val="lowerLetter"/>
        <w:lvlText w:val="%5."/>
        <w:lvlJc w:val="left"/>
        <w:pPr>
          <w:ind w:left="229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5EF0A8EE">
        <w:start w:val="1"/>
        <w:numFmt w:val="lowerRoman"/>
        <w:lvlText w:val="%6."/>
        <w:lvlJc w:val="left"/>
        <w:pPr>
          <w:ind w:left="3011" w:hanging="2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2EE8ED58">
        <w:start w:val="1"/>
        <w:numFmt w:val="decimal"/>
        <w:lvlText w:val="%7."/>
        <w:lvlJc w:val="left"/>
        <w:pPr>
          <w:ind w:left="373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FC144668">
        <w:start w:val="1"/>
        <w:numFmt w:val="lowerLetter"/>
        <w:lvlText w:val="%8."/>
        <w:lvlJc w:val="left"/>
        <w:pPr>
          <w:ind w:left="44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843C9862">
        <w:start w:val="1"/>
        <w:numFmt w:val="lowerRoman"/>
        <w:lvlText w:val="%9."/>
        <w:lvlJc w:val="left"/>
        <w:pPr>
          <w:ind w:left="5171" w:hanging="208"/>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3">
    <w:abstractNumId w:val="12"/>
  </w:num>
  <w:num w:numId="44">
    <w:abstractNumId w:val="38"/>
  </w:num>
  <w:num w:numId="45">
    <w:abstractNumId w:val="11"/>
  </w:num>
  <w:num w:numId="46">
    <w:abstractNumId w:val="10"/>
  </w:num>
  <w:num w:numId="47">
    <w:abstractNumId w:val="26"/>
  </w:num>
  <w:num w:numId="48">
    <w:abstractNumId w:val="22"/>
  </w:num>
  <w:num w:numId="49">
    <w:abstractNumId w:val="3"/>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FB"/>
    <w:rsid w:val="000017D3"/>
    <w:rsid w:val="00002318"/>
    <w:rsid w:val="00003502"/>
    <w:rsid w:val="00012177"/>
    <w:rsid w:val="0001359C"/>
    <w:rsid w:val="000230EB"/>
    <w:rsid w:val="000312EB"/>
    <w:rsid w:val="000313FF"/>
    <w:rsid w:val="00032C5F"/>
    <w:rsid w:val="00041AFC"/>
    <w:rsid w:val="00043B16"/>
    <w:rsid w:val="000456D4"/>
    <w:rsid w:val="00050EC6"/>
    <w:rsid w:val="0007233D"/>
    <w:rsid w:val="00080107"/>
    <w:rsid w:val="00087187"/>
    <w:rsid w:val="000930D7"/>
    <w:rsid w:val="000A27D7"/>
    <w:rsid w:val="000A424E"/>
    <w:rsid w:val="000A481C"/>
    <w:rsid w:val="000A5CB2"/>
    <w:rsid w:val="000A69E1"/>
    <w:rsid w:val="000B2B6E"/>
    <w:rsid w:val="000B5538"/>
    <w:rsid w:val="000B69F9"/>
    <w:rsid w:val="000B7621"/>
    <w:rsid w:val="000C23D2"/>
    <w:rsid w:val="000C25E9"/>
    <w:rsid w:val="000C5B0C"/>
    <w:rsid w:val="000C6A94"/>
    <w:rsid w:val="000D35A7"/>
    <w:rsid w:val="000D7DF7"/>
    <w:rsid w:val="00101E33"/>
    <w:rsid w:val="001072C0"/>
    <w:rsid w:val="00107873"/>
    <w:rsid w:val="001114CE"/>
    <w:rsid w:val="00125D9B"/>
    <w:rsid w:val="00126EE6"/>
    <w:rsid w:val="00130E3C"/>
    <w:rsid w:val="0013546E"/>
    <w:rsid w:val="0014058C"/>
    <w:rsid w:val="00141DED"/>
    <w:rsid w:val="00141FFE"/>
    <w:rsid w:val="00144796"/>
    <w:rsid w:val="001454C1"/>
    <w:rsid w:val="00151045"/>
    <w:rsid w:val="001525B2"/>
    <w:rsid w:val="001608C2"/>
    <w:rsid w:val="00170D15"/>
    <w:rsid w:val="00170FA4"/>
    <w:rsid w:val="00180F92"/>
    <w:rsid w:val="001813F4"/>
    <w:rsid w:val="001912BE"/>
    <w:rsid w:val="00191CFC"/>
    <w:rsid w:val="00192B34"/>
    <w:rsid w:val="001955C8"/>
    <w:rsid w:val="00196C18"/>
    <w:rsid w:val="001A5956"/>
    <w:rsid w:val="001B01E2"/>
    <w:rsid w:val="001B044A"/>
    <w:rsid w:val="001B04AF"/>
    <w:rsid w:val="001B1B7C"/>
    <w:rsid w:val="001B6D28"/>
    <w:rsid w:val="001B7EF8"/>
    <w:rsid w:val="001C1304"/>
    <w:rsid w:val="001C7ADD"/>
    <w:rsid w:val="001D611C"/>
    <w:rsid w:val="001F4865"/>
    <w:rsid w:val="001F5F54"/>
    <w:rsid w:val="002015A8"/>
    <w:rsid w:val="00212E8D"/>
    <w:rsid w:val="0021473A"/>
    <w:rsid w:val="00222035"/>
    <w:rsid w:val="00226627"/>
    <w:rsid w:val="0023241B"/>
    <w:rsid w:val="00242258"/>
    <w:rsid w:val="002443EB"/>
    <w:rsid w:val="00246988"/>
    <w:rsid w:val="00247601"/>
    <w:rsid w:val="00251B75"/>
    <w:rsid w:val="00254D9F"/>
    <w:rsid w:val="00270A84"/>
    <w:rsid w:val="002729E8"/>
    <w:rsid w:val="00283C23"/>
    <w:rsid w:val="0029050A"/>
    <w:rsid w:val="00291318"/>
    <w:rsid w:val="00291CE0"/>
    <w:rsid w:val="00293203"/>
    <w:rsid w:val="002A27EC"/>
    <w:rsid w:val="002A2EF7"/>
    <w:rsid w:val="002B2485"/>
    <w:rsid w:val="002B55EB"/>
    <w:rsid w:val="002B65A2"/>
    <w:rsid w:val="002B73EC"/>
    <w:rsid w:val="002B7828"/>
    <w:rsid w:val="002B7901"/>
    <w:rsid w:val="002C30CD"/>
    <w:rsid w:val="002E2576"/>
    <w:rsid w:val="002E3D6F"/>
    <w:rsid w:val="002E4702"/>
    <w:rsid w:val="002E546E"/>
    <w:rsid w:val="002F1F01"/>
    <w:rsid w:val="002F3317"/>
    <w:rsid w:val="002F40AE"/>
    <w:rsid w:val="002F4C95"/>
    <w:rsid w:val="003012EC"/>
    <w:rsid w:val="00301E4D"/>
    <w:rsid w:val="00302022"/>
    <w:rsid w:val="00313CD6"/>
    <w:rsid w:val="0032325A"/>
    <w:rsid w:val="00325183"/>
    <w:rsid w:val="00327541"/>
    <w:rsid w:val="00331328"/>
    <w:rsid w:val="0033263D"/>
    <w:rsid w:val="0033314E"/>
    <w:rsid w:val="003374D0"/>
    <w:rsid w:val="003439C1"/>
    <w:rsid w:val="003553EA"/>
    <w:rsid w:val="00360902"/>
    <w:rsid w:val="0036200F"/>
    <w:rsid w:val="00371E12"/>
    <w:rsid w:val="00375BAC"/>
    <w:rsid w:val="00377D89"/>
    <w:rsid w:val="003844D8"/>
    <w:rsid w:val="00384DF5"/>
    <w:rsid w:val="0038598B"/>
    <w:rsid w:val="00390281"/>
    <w:rsid w:val="003922F3"/>
    <w:rsid w:val="003964AA"/>
    <w:rsid w:val="00397EAB"/>
    <w:rsid w:val="003A1725"/>
    <w:rsid w:val="003B4850"/>
    <w:rsid w:val="003B6F68"/>
    <w:rsid w:val="003C0FB9"/>
    <w:rsid w:val="003C4F00"/>
    <w:rsid w:val="003C750E"/>
    <w:rsid w:val="003C78E4"/>
    <w:rsid w:val="003E05CB"/>
    <w:rsid w:val="003E05E7"/>
    <w:rsid w:val="003F1C5C"/>
    <w:rsid w:val="003F1FB6"/>
    <w:rsid w:val="003F3D4C"/>
    <w:rsid w:val="003F4350"/>
    <w:rsid w:val="00403865"/>
    <w:rsid w:val="0040418D"/>
    <w:rsid w:val="00404690"/>
    <w:rsid w:val="004121D9"/>
    <w:rsid w:val="00412D27"/>
    <w:rsid w:val="00414E3B"/>
    <w:rsid w:val="00431737"/>
    <w:rsid w:val="004359EA"/>
    <w:rsid w:val="00442C3D"/>
    <w:rsid w:val="00444DEE"/>
    <w:rsid w:val="004466D1"/>
    <w:rsid w:val="004529D8"/>
    <w:rsid w:val="00453508"/>
    <w:rsid w:val="00456372"/>
    <w:rsid w:val="00462E1B"/>
    <w:rsid w:val="004644CF"/>
    <w:rsid w:val="00467D43"/>
    <w:rsid w:val="00473F62"/>
    <w:rsid w:val="00475742"/>
    <w:rsid w:val="00477C1D"/>
    <w:rsid w:val="00481FE2"/>
    <w:rsid w:val="00482BA1"/>
    <w:rsid w:val="00483462"/>
    <w:rsid w:val="00486612"/>
    <w:rsid w:val="004951F3"/>
    <w:rsid w:val="004A28AF"/>
    <w:rsid w:val="004A6735"/>
    <w:rsid w:val="004C6FF1"/>
    <w:rsid w:val="004C7E99"/>
    <w:rsid w:val="004D011F"/>
    <w:rsid w:val="004D50D0"/>
    <w:rsid w:val="004E1008"/>
    <w:rsid w:val="004E165D"/>
    <w:rsid w:val="004E2091"/>
    <w:rsid w:val="004E6AAB"/>
    <w:rsid w:val="004F5D1E"/>
    <w:rsid w:val="00501BA9"/>
    <w:rsid w:val="00507765"/>
    <w:rsid w:val="0051191F"/>
    <w:rsid w:val="00512A84"/>
    <w:rsid w:val="00524C9A"/>
    <w:rsid w:val="005305B9"/>
    <w:rsid w:val="00530CB7"/>
    <w:rsid w:val="0053216C"/>
    <w:rsid w:val="00532C7E"/>
    <w:rsid w:val="00533DA0"/>
    <w:rsid w:val="00534473"/>
    <w:rsid w:val="00540F3D"/>
    <w:rsid w:val="00555A1B"/>
    <w:rsid w:val="00557500"/>
    <w:rsid w:val="00557624"/>
    <w:rsid w:val="005615E6"/>
    <w:rsid w:val="00563A3A"/>
    <w:rsid w:val="00571225"/>
    <w:rsid w:val="005717D5"/>
    <w:rsid w:val="00571BB6"/>
    <w:rsid w:val="00577382"/>
    <w:rsid w:val="00582DAD"/>
    <w:rsid w:val="005839BD"/>
    <w:rsid w:val="00584754"/>
    <w:rsid w:val="0058596C"/>
    <w:rsid w:val="0059006F"/>
    <w:rsid w:val="0059507E"/>
    <w:rsid w:val="005A263F"/>
    <w:rsid w:val="005A2871"/>
    <w:rsid w:val="005A39AB"/>
    <w:rsid w:val="005B305C"/>
    <w:rsid w:val="005B6547"/>
    <w:rsid w:val="005C36C8"/>
    <w:rsid w:val="005C673E"/>
    <w:rsid w:val="005C6E78"/>
    <w:rsid w:val="005D4E85"/>
    <w:rsid w:val="005D5E1B"/>
    <w:rsid w:val="005D6717"/>
    <w:rsid w:val="005E130D"/>
    <w:rsid w:val="005E3159"/>
    <w:rsid w:val="005F379A"/>
    <w:rsid w:val="005F4FD4"/>
    <w:rsid w:val="00602297"/>
    <w:rsid w:val="006028F4"/>
    <w:rsid w:val="00612B21"/>
    <w:rsid w:val="00615C5F"/>
    <w:rsid w:val="00617819"/>
    <w:rsid w:val="006234C1"/>
    <w:rsid w:val="00623F13"/>
    <w:rsid w:val="00624FC1"/>
    <w:rsid w:val="00630134"/>
    <w:rsid w:val="00635DA1"/>
    <w:rsid w:val="006363ED"/>
    <w:rsid w:val="00636FBE"/>
    <w:rsid w:val="006379C2"/>
    <w:rsid w:val="00642342"/>
    <w:rsid w:val="00643CCD"/>
    <w:rsid w:val="00646D02"/>
    <w:rsid w:val="00655D9C"/>
    <w:rsid w:val="00663E6B"/>
    <w:rsid w:val="006725AF"/>
    <w:rsid w:val="00682145"/>
    <w:rsid w:val="00683B54"/>
    <w:rsid w:val="00683E8F"/>
    <w:rsid w:val="00697371"/>
    <w:rsid w:val="006978BD"/>
    <w:rsid w:val="006A40F5"/>
    <w:rsid w:val="006B0057"/>
    <w:rsid w:val="006B3260"/>
    <w:rsid w:val="006B3842"/>
    <w:rsid w:val="006C6808"/>
    <w:rsid w:val="006D14E0"/>
    <w:rsid w:val="006D7520"/>
    <w:rsid w:val="006E1EB7"/>
    <w:rsid w:val="006E3429"/>
    <w:rsid w:val="006E615F"/>
    <w:rsid w:val="006E7D9E"/>
    <w:rsid w:val="006F00BC"/>
    <w:rsid w:val="006F0226"/>
    <w:rsid w:val="006F44E8"/>
    <w:rsid w:val="00702C66"/>
    <w:rsid w:val="00703241"/>
    <w:rsid w:val="00704132"/>
    <w:rsid w:val="00704183"/>
    <w:rsid w:val="007044BB"/>
    <w:rsid w:val="007045FF"/>
    <w:rsid w:val="00711F70"/>
    <w:rsid w:val="00713451"/>
    <w:rsid w:val="007139B6"/>
    <w:rsid w:val="0071401E"/>
    <w:rsid w:val="00715025"/>
    <w:rsid w:val="00721127"/>
    <w:rsid w:val="0072117C"/>
    <w:rsid w:val="007220EE"/>
    <w:rsid w:val="00722507"/>
    <w:rsid w:val="007225E9"/>
    <w:rsid w:val="00727F29"/>
    <w:rsid w:val="0073159D"/>
    <w:rsid w:val="00732F43"/>
    <w:rsid w:val="00735175"/>
    <w:rsid w:val="00737B4F"/>
    <w:rsid w:val="00747BD3"/>
    <w:rsid w:val="00751E9D"/>
    <w:rsid w:val="00754447"/>
    <w:rsid w:val="00756363"/>
    <w:rsid w:val="0076261B"/>
    <w:rsid w:val="00763853"/>
    <w:rsid w:val="00765DBB"/>
    <w:rsid w:val="00774129"/>
    <w:rsid w:val="00775E69"/>
    <w:rsid w:val="007800F6"/>
    <w:rsid w:val="007841BA"/>
    <w:rsid w:val="007850E4"/>
    <w:rsid w:val="00785271"/>
    <w:rsid w:val="00792613"/>
    <w:rsid w:val="00795141"/>
    <w:rsid w:val="0079652D"/>
    <w:rsid w:val="00796E26"/>
    <w:rsid w:val="007A5CFD"/>
    <w:rsid w:val="007B07C8"/>
    <w:rsid w:val="007B6A96"/>
    <w:rsid w:val="007B7671"/>
    <w:rsid w:val="007C1A45"/>
    <w:rsid w:val="007C2635"/>
    <w:rsid w:val="007D238B"/>
    <w:rsid w:val="007D34BB"/>
    <w:rsid w:val="007D6E35"/>
    <w:rsid w:val="007D6F9E"/>
    <w:rsid w:val="007E0CB4"/>
    <w:rsid w:val="007E14B6"/>
    <w:rsid w:val="007E2399"/>
    <w:rsid w:val="007E23B2"/>
    <w:rsid w:val="007E4B33"/>
    <w:rsid w:val="007E5867"/>
    <w:rsid w:val="007F3F36"/>
    <w:rsid w:val="007F573C"/>
    <w:rsid w:val="0080082D"/>
    <w:rsid w:val="00817305"/>
    <w:rsid w:val="00820E22"/>
    <w:rsid w:val="00822063"/>
    <w:rsid w:val="00823BBE"/>
    <w:rsid w:val="00841F34"/>
    <w:rsid w:val="00853947"/>
    <w:rsid w:val="0085623C"/>
    <w:rsid w:val="00866B1C"/>
    <w:rsid w:val="00870AC9"/>
    <w:rsid w:val="00870E49"/>
    <w:rsid w:val="00871464"/>
    <w:rsid w:val="00873F25"/>
    <w:rsid w:val="00880F25"/>
    <w:rsid w:val="008822EF"/>
    <w:rsid w:val="0088337D"/>
    <w:rsid w:val="0089593B"/>
    <w:rsid w:val="008A0D20"/>
    <w:rsid w:val="008A1F32"/>
    <w:rsid w:val="008A2101"/>
    <w:rsid w:val="008A5492"/>
    <w:rsid w:val="008A79CD"/>
    <w:rsid w:val="008C3838"/>
    <w:rsid w:val="008D3735"/>
    <w:rsid w:val="008D4F9F"/>
    <w:rsid w:val="008D71ED"/>
    <w:rsid w:val="008D7706"/>
    <w:rsid w:val="008E3855"/>
    <w:rsid w:val="008E3C61"/>
    <w:rsid w:val="008E45C4"/>
    <w:rsid w:val="008F4314"/>
    <w:rsid w:val="008F62A5"/>
    <w:rsid w:val="00904182"/>
    <w:rsid w:val="009213EB"/>
    <w:rsid w:val="00923F38"/>
    <w:rsid w:val="00924979"/>
    <w:rsid w:val="0092676E"/>
    <w:rsid w:val="0093045E"/>
    <w:rsid w:val="0093276B"/>
    <w:rsid w:val="009375B9"/>
    <w:rsid w:val="009401EC"/>
    <w:rsid w:val="00940725"/>
    <w:rsid w:val="00940985"/>
    <w:rsid w:val="00954E5E"/>
    <w:rsid w:val="00960038"/>
    <w:rsid w:val="00961FD0"/>
    <w:rsid w:val="00965C57"/>
    <w:rsid w:val="009672A1"/>
    <w:rsid w:val="00970137"/>
    <w:rsid w:val="00990DB4"/>
    <w:rsid w:val="00992079"/>
    <w:rsid w:val="009927D7"/>
    <w:rsid w:val="00994BF8"/>
    <w:rsid w:val="0099542F"/>
    <w:rsid w:val="009A7F52"/>
    <w:rsid w:val="009B02A4"/>
    <w:rsid w:val="009B3F6D"/>
    <w:rsid w:val="009B5A48"/>
    <w:rsid w:val="009C0C76"/>
    <w:rsid w:val="009C2A2F"/>
    <w:rsid w:val="009E1B40"/>
    <w:rsid w:val="009F3891"/>
    <w:rsid w:val="00A01ED8"/>
    <w:rsid w:val="00A04ED0"/>
    <w:rsid w:val="00A11483"/>
    <w:rsid w:val="00A20C93"/>
    <w:rsid w:val="00A27E5F"/>
    <w:rsid w:val="00A32DD4"/>
    <w:rsid w:val="00A3778D"/>
    <w:rsid w:val="00A43B25"/>
    <w:rsid w:val="00A44A83"/>
    <w:rsid w:val="00A712FF"/>
    <w:rsid w:val="00A83EB9"/>
    <w:rsid w:val="00A84918"/>
    <w:rsid w:val="00A85D1B"/>
    <w:rsid w:val="00A86EC9"/>
    <w:rsid w:val="00A96CE2"/>
    <w:rsid w:val="00A96DEF"/>
    <w:rsid w:val="00AA2F18"/>
    <w:rsid w:val="00AB30A2"/>
    <w:rsid w:val="00AB4F4E"/>
    <w:rsid w:val="00AC11FB"/>
    <w:rsid w:val="00AC45F1"/>
    <w:rsid w:val="00AC6612"/>
    <w:rsid w:val="00AE303D"/>
    <w:rsid w:val="00AE51BD"/>
    <w:rsid w:val="00AE7D00"/>
    <w:rsid w:val="00AF06FE"/>
    <w:rsid w:val="00AF0EBB"/>
    <w:rsid w:val="00AF1F3E"/>
    <w:rsid w:val="00AF2690"/>
    <w:rsid w:val="00AF2DE9"/>
    <w:rsid w:val="00B012C3"/>
    <w:rsid w:val="00B05E7B"/>
    <w:rsid w:val="00B0650C"/>
    <w:rsid w:val="00B07C33"/>
    <w:rsid w:val="00B10E1F"/>
    <w:rsid w:val="00B26F8E"/>
    <w:rsid w:val="00B26FF0"/>
    <w:rsid w:val="00B3183E"/>
    <w:rsid w:val="00B35688"/>
    <w:rsid w:val="00B36ABE"/>
    <w:rsid w:val="00B403D9"/>
    <w:rsid w:val="00B4786B"/>
    <w:rsid w:val="00B50D1E"/>
    <w:rsid w:val="00B54C4D"/>
    <w:rsid w:val="00B56083"/>
    <w:rsid w:val="00B56939"/>
    <w:rsid w:val="00B63B10"/>
    <w:rsid w:val="00B65B9E"/>
    <w:rsid w:val="00B713F6"/>
    <w:rsid w:val="00B76440"/>
    <w:rsid w:val="00B82EFE"/>
    <w:rsid w:val="00B85B63"/>
    <w:rsid w:val="00B927D5"/>
    <w:rsid w:val="00B95645"/>
    <w:rsid w:val="00B958F8"/>
    <w:rsid w:val="00BA260C"/>
    <w:rsid w:val="00BB077E"/>
    <w:rsid w:val="00BB1827"/>
    <w:rsid w:val="00BB49B8"/>
    <w:rsid w:val="00BB502F"/>
    <w:rsid w:val="00BC1D51"/>
    <w:rsid w:val="00BC4EAC"/>
    <w:rsid w:val="00BC5C89"/>
    <w:rsid w:val="00BD0083"/>
    <w:rsid w:val="00BD072B"/>
    <w:rsid w:val="00BD3DCD"/>
    <w:rsid w:val="00BE4267"/>
    <w:rsid w:val="00BE42A4"/>
    <w:rsid w:val="00BE618E"/>
    <w:rsid w:val="00BE66BC"/>
    <w:rsid w:val="00BF1D09"/>
    <w:rsid w:val="00C00037"/>
    <w:rsid w:val="00C02F37"/>
    <w:rsid w:val="00C14487"/>
    <w:rsid w:val="00C14DA2"/>
    <w:rsid w:val="00C15EB9"/>
    <w:rsid w:val="00C23DFD"/>
    <w:rsid w:val="00C27093"/>
    <w:rsid w:val="00C30AD6"/>
    <w:rsid w:val="00C3613D"/>
    <w:rsid w:val="00C41703"/>
    <w:rsid w:val="00C436D1"/>
    <w:rsid w:val="00C43A3B"/>
    <w:rsid w:val="00C473B4"/>
    <w:rsid w:val="00C52937"/>
    <w:rsid w:val="00C54329"/>
    <w:rsid w:val="00C65AE8"/>
    <w:rsid w:val="00C7166F"/>
    <w:rsid w:val="00C735CC"/>
    <w:rsid w:val="00C824B9"/>
    <w:rsid w:val="00C925EA"/>
    <w:rsid w:val="00C93648"/>
    <w:rsid w:val="00C93BE7"/>
    <w:rsid w:val="00CA161F"/>
    <w:rsid w:val="00CB3C23"/>
    <w:rsid w:val="00CB516D"/>
    <w:rsid w:val="00CB6063"/>
    <w:rsid w:val="00CC16E7"/>
    <w:rsid w:val="00CC49CA"/>
    <w:rsid w:val="00CC5B5B"/>
    <w:rsid w:val="00CC5D81"/>
    <w:rsid w:val="00CD1D52"/>
    <w:rsid w:val="00CD450C"/>
    <w:rsid w:val="00CE05FE"/>
    <w:rsid w:val="00CE276C"/>
    <w:rsid w:val="00CE2815"/>
    <w:rsid w:val="00CF2265"/>
    <w:rsid w:val="00CF293B"/>
    <w:rsid w:val="00CF3351"/>
    <w:rsid w:val="00D01165"/>
    <w:rsid w:val="00D0742D"/>
    <w:rsid w:val="00D20088"/>
    <w:rsid w:val="00D24247"/>
    <w:rsid w:val="00D26F19"/>
    <w:rsid w:val="00D3106E"/>
    <w:rsid w:val="00D3404D"/>
    <w:rsid w:val="00D405CE"/>
    <w:rsid w:val="00D440BC"/>
    <w:rsid w:val="00D4591C"/>
    <w:rsid w:val="00D45DE2"/>
    <w:rsid w:val="00D53FFA"/>
    <w:rsid w:val="00D636F1"/>
    <w:rsid w:val="00D674B7"/>
    <w:rsid w:val="00D716EF"/>
    <w:rsid w:val="00D7615A"/>
    <w:rsid w:val="00D77801"/>
    <w:rsid w:val="00D80AF6"/>
    <w:rsid w:val="00D819AD"/>
    <w:rsid w:val="00D8237B"/>
    <w:rsid w:val="00D84749"/>
    <w:rsid w:val="00D84969"/>
    <w:rsid w:val="00D851D1"/>
    <w:rsid w:val="00DA0C33"/>
    <w:rsid w:val="00DA1494"/>
    <w:rsid w:val="00DA5417"/>
    <w:rsid w:val="00DA5CA0"/>
    <w:rsid w:val="00DA7283"/>
    <w:rsid w:val="00DB07D2"/>
    <w:rsid w:val="00DC00B1"/>
    <w:rsid w:val="00DC159A"/>
    <w:rsid w:val="00DC44D1"/>
    <w:rsid w:val="00DC5B0D"/>
    <w:rsid w:val="00DC65B7"/>
    <w:rsid w:val="00DC6F40"/>
    <w:rsid w:val="00DC7725"/>
    <w:rsid w:val="00DD32FE"/>
    <w:rsid w:val="00DE231F"/>
    <w:rsid w:val="00DE3976"/>
    <w:rsid w:val="00DE3BE4"/>
    <w:rsid w:val="00DF0A17"/>
    <w:rsid w:val="00DF38CD"/>
    <w:rsid w:val="00DF75C6"/>
    <w:rsid w:val="00E01FFB"/>
    <w:rsid w:val="00E05566"/>
    <w:rsid w:val="00E125B4"/>
    <w:rsid w:val="00E13EC0"/>
    <w:rsid w:val="00E17211"/>
    <w:rsid w:val="00E238A2"/>
    <w:rsid w:val="00E24493"/>
    <w:rsid w:val="00E25D6D"/>
    <w:rsid w:val="00E32197"/>
    <w:rsid w:val="00E37692"/>
    <w:rsid w:val="00E40C05"/>
    <w:rsid w:val="00E5409C"/>
    <w:rsid w:val="00E54A0E"/>
    <w:rsid w:val="00E72412"/>
    <w:rsid w:val="00E73C19"/>
    <w:rsid w:val="00E74736"/>
    <w:rsid w:val="00E8461D"/>
    <w:rsid w:val="00EA43BA"/>
    <w:rsid w:val="00EB3D39"/>
    <w:rsid w:val="00ED2D1B"/>
    <w:rsid w:val="00ED7314"/>
    <w:rsid w:val="00EE280D"/>
    <w:rsid w:val="00EE2F29"/>
    <w:rsid w:val="00EE3173"/>
    <w:rsid w:val="00EE485C"/>
    <w:rsid w:val="00F0145D"/>
    <w:rsid w:val="00F07815"/>
    <w:rsid w:val="00F12F51"/>
    <w:rsid w:val="00F13A37"/>
    <w:rsid w:val="00F16124"/>
    <w:rsid w:val="00F20C40"/>
    <w:rsid w:val="00F23021"/>
    <w:rsid w:val="00F40A5B"/>
    <w:rsid w:val="00F40A85"/>
    <w:rsid w:val="00F5118B"/>
    <w:rsid w:val="00F51383"/>
    <w:rsid w:val="00F513A8"/>
    <w:rsid w:val="00F522BF"/>
    <w:rsid w:val="00F60DE2"/>
    <w:rsid w:val="00F80816"/>
    <w:rsid w:val="00F84E4B"/>
    <w:rsid w:val="00F926A5"/>
    <w:rsid w:val="00FA0913"/>
    <w:rsid w:val="00FA3BDA"/>
    <w:rsid w:val="00FB03E0"/>
    <w:rsid w:val="00FB3F70"/>
    <w:rsid w:val="00FB4117"/>
    <w:rsid w:val="00FB5AA3"/>
    <w:rsid w:val="00FB70F9"/>
    <w:rsid w:val="00FC26EA"/>
    <w:rsid w:val="00FC66BD"/>
    <w:rsid w:val="00FD0FE8"/>
    <w:rsid w:val="00FD210D"/>
    <w:rsid w:val="00FD225E"/>
    <w:rsid w:val="00FD4670"/>
    <w:rsid w:val="00FD47B3"/>
    <w:rsid w:val="00FD67B6"/>
    <w:rsid w:val="00FD7543"/>
    <w:rsid w:val="00FE0229"/>
    <w:rsid w:val="00FE3C13"/>
    <w:rsid w:val="00FE4E54"/>
    <w:rsid w:val="00FE4EF3"/>
    <w:rsid w:val="00FE7DB1"/>
    <w:rsid w:val="00FF1D34"/>
    <w:rsid w:val="00FF5C8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B54D6"/>
  <w15:docId w15:val="{3ED13648-9CE1-43F7-BBF2-F5280CD8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06E"/>
    <w:pPr>
      <w:spacing w:after="160" w:line="259" w:lineRule="auto"/>
    </w:pPr>
    <w:rPr>
      <w:sz w:val="22"/>
      <w:szCs w:val="22"/>
      <w:lang w:eastAsia="en-US"/>
    </w:rPr>
  </w:style>
  <w:style w:type="paragraph" w:styleId="Nagwek1">
    <w:name w:val="heading 1"/>
    <w:basedOn w:val="Normalny"/>
    <w:next w:val="Normalny"/>
    <w:link w:val="Nagwek1Znak"/>
    <w:qFormat/>
    <w:locked/>
    <w:rsid w:val="00FA3BDA"/>
    <w:pPr>
      <w:keepNext/>
      <w:spacing w:after="120" w:line="240" w:lineRule="auto"/>
      <w:jc w:val="center"/>
      <w:outlineLvl w:val="0"/>
    </w:pPr>
    <w:rPr>
      <w:rFonts w:ascii="Times New Roman" w:eastAsia="Times New Roman" w:hAnsi="Times New Roman"/>
      <w:b/>
      <w:sz w:val="28"/>
      <w:szCs w:val="20"/>
      <w:lang w:eastAsia="pl-PL"/>
    </w:rPr>
  </w:style>
  <w:style w:type="paragraph" w:styleId="Nagwek3">
    <w:name w:val="heading 3"/>
    <w:basedOn w:val="Normalny"/>
    <w:next w:val="Normalny"/>
    <w:link w:val="Nagwek3Znak"/>
    <w:semiHidden/>
    <w:unhideWhenUsed/>
    <w:qFormat/>
    <w:locked/>
    <w:rsid w:val="007C26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01FFB"/>
    <w:pPr>
      <w:tabs>
        <w:tab w:val="center" w:pos="4536"/>
        <w:tab w:val="right" w:pos="9072"/>
      </w:tabs>
      <w:spacing w:after="0" w:line="240" w:lineRule="auto"/>
    </w:pPr>
  </w:style>
  <w:style w:type="character" w:customStyle="1" w:styleId="NagwekZnak">
    <w:name w:val="Nagłówek Znak"/>
    <w:link w:val="Nagwek"/>
    <w:uiPriority w:val="99"/>
    <w:locked/>
    <w:rsid w:val="00E01FFB"/>
    <w:rPr>
      <w:rFonts w:cs="Times New Roman"/>
    </w:rPr>
  </w:style>
  <w:style w:type="paragraph" w:styleId="Stopka">
    <w:name w:val="footer"/>
    <w:basedOn w:val="Normalny"/>
    <w:link w:val="StopkaZnak"/>
    <w:uiPriority w:val="99"/>
    <w:rsid w:val="00E01FFB"/>
    <w:pPr>
      <w:tabs>
        <w:tab w:val="center" w:pos="4536"/>
        <w:tab w:val="right" w:pos="9072"/>
      </w:tabs>
      <w:spacing w:after="0" w:line="240" w:lineRule="auto"/>
    </w:pPr>
  </w:style>
  <w:style w:type="character" w:customStyle="1" w:styleId="StopkaZnak">
    <w:name w:val="Stopka Znak"/>
    <w:link w:val="Stopka"/>
    <w:uiPriority w:val="99"/>
    <w:locked/>
    <w:rsid w:val="00E01FFB"/>
    <w:rPr>
      <w:rFonts w:cs="Times New Roman"/>
    </w:rPr>
  </w:style>
  <w:style w:type="paragraph" w:customStyle="1" w:styleId="Default">
    <w:name w:val="Default"/>
    <w:uiPriority w:val="99"/>
    <w:rsid w:val="00C14DA2"/>
    <w:pPr>
      <w:autoSpaceDE w:val="0"/>
      <w:autoSpaceDN w:val="0"/>
      <w:adjustRightInd w:val="0"/>
    </w:pPr>
    <w:rPr>
      <w:rFonts w:ascii="Book Antiqua" w:hAnsi="Book Antiqua" w:cs="Book Antiqua"/>
      <w:color w:val="000000"/>
      <w:sz w:val="24"/>
      <w:szCs w:val="24"/>
    </w:rPr>
  </w:style>
  <w:style w:type="paragraph" w:customStyle="1" w:styleId="Akapitzlist1">
    <w:name w:val="Akapit z listą1"/>
    <w:basedOn w:val="Normalny"/>
    <w:uiPriority w:val="99"/>
    <w:rsid w:val="00C14DA2"/>
    <w:pPr>
      <w:spacing w:after="200" w:line="276" w:lineRule="auto"/>
      <w:ind w:left="720"/>
      <w:contextualSpacing/>
    </w:pPr>
    <w:rPr>
      <w:rFonts w:eastAsia="Times New Roman"/>
    </w:rPr>
  </w:style>
  <w:style w:type="paragraph" w:styleId="Tekstpodstawowy">
    <w:name w:val="Body Text"/>
    <w:basedOn w:val="Normalny"/>
    <w:link w:val="TekstpodstawowyZnak"/>
    <w:uiPriority w:val="99"/>
    <w:rsid w:val="00C14DA2"/>
    <w:pPr>
      <w:spacing w:after="0" w:line="240" w:lineRule="auto"/>
      <w:jc w:val="both"/>
    </w:pPr>
    <w:rPr>
      <w:rFonts w:ascii="Arial" w:hAnsi="Arial" w:cs="Arial"/>
      <w:bCs/>
      <w:szCs w:val="20"/>
      <w:lang w:eastAsia="pl-PL"/>
    </w:rPr>
  </w:style>
  <w:style w:type="character" w:customStyle="1" w:styleId="TekstpodstawowyZnak">
    <w:name w:val="Tekst podstawowy Znak"/>
    <w:link w:val="Tekstpodstawowy"/>
    <w:uiPriority w:val="99"/>
    <w:locked/>
    <w:rsid w:val="00C14DA2"/>
    <w:rPr>
      <w:rFonts w:ascii="Arial" w:hAnsi="Arial" w:cs="Arial"/>
      <w:bCs/>
      <w:sz w:val="22"/>
      <w:lang w:val="pl-PL" w:eastAsia="pl-PL" w:bidi="ar-SA"/>
    </w:rPr>
  </w:style>
  <w:style w:type="paragraph" w:styleId="NormalnyWeb">
    <w:name w:val="Normal (Web)"/>
    <w:basedOn w:val="Normalny"/>
    <w:uiPriority w:val="99"/>
    <w:semiHidden/>
    <w:rsid w:val="00C14DA2"/>
    <w:pPr>
      <w:spacing w:before="100" w:beforeAutospacing="1" w:after="100" w:afterAutospacing="1" w:line="240" w:lineRule="auto"/>
    </w:pPr>
    <w:rPr>
      <w:rFonts w:ascii="Times New Roman" w:hAnsi="Times New Roman"/>
      <w:sz w:val="24"/>
      <w:szCs w:val="24"/>
      <w:lang w:eastAsia="pl-PL"/>
    </w:rPr>
  </w:style>
  <w:style w:type="character" w:styleId="Numerstrony">
    <w:name w:val="page number"/>
    <w:rsid w:val="00C14DA2"/>
    <w:rPr>
      <w:rFonts w:cs="Times New Roman"/>
    </w:rPr>
  </w:style>
  <w:style w:type="character" w:styleId="Odwoaniedokomentarza">
    <w:name w:val="annotation reference"/>
    <w:uiPriority w:val="99"/>
    <w:semiHidden/>
    <w:rsid w:val="000A5CB2"/>
    <w:rPr>
      <w:rFonts w:cs="Times New Roman"/>
      <w:sz w:val="16"/>
      <w:szCs w:val="16"/>
    </w:rPr>
  </w:style>
  <w:style w:type="paragraph" w:styleId="Tekstkomentarza">
    <w:name w:val="annotation text"/>
    <w:basedOn w:val="Normalny"/>
    <w:link w:val="TekstkomentarzaZnak"/>
    <w:uiPriority w:val="99"/>
    <w:semiHidden/>
    <w:rsid w:val="000A5CB2"/>
    <w:rPr>
      <w:sz w:val="20"/>
      <w:szCs w:val="20"/>
    </w:rPr>
  </w:style>
  <w:style w:type="character" w:customStyle="1" w:styleId="TekstkomentarzaZnak">
    <w:name w:val="Tekst komentarza Znak"/>
    <w:link w:val="Tekstkomentarza"/>
    <w:uiPriority w:val="99"/>
    <w:semiHidden/>
    <w:locked/>
    <w:rsid w:val="000A5CB2"/>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0A5CB2"/>
    <w:rPr>
      <w:b/>
      <w:bCs/>
    </w:rPr>
  </w:style>
  <w:style w:type="character" w:customStyle="1" w:styleId="TematkomentarzaZnak">
    <w:name w:val="Temat komentarza Znak"/>
    <w:link w:val="Tematkomentarza"/>
    <w:uiPriority w:val="99"/>
    <w:semiHidden/>
    <w:locked/>
    <w:rsid w:val="000A5CB2"/>
    <w:rPr>
      <w:rFonts w:cs="Times New Roman"/>
      <w:b/>
      <w:bCs/>
      <w:sz w:val="20"/>
      <w:szCs w:val="20"/>
      <w:lang w:eastAsia="en-US"/>
    </w:rPr>
  </w:style>
  <w:style w:type="paragraph" w:styleId="Tekstdymka">
    <w:name w:val="Balloon Text"/>
    <w:basedOn w:val="Normalny"/>
    <w:link w:val="TekstdymkaZnak"/>
    <w:uiPriority w:val="99"/>
    <w:semiHidden/>
    <w:rsid w:val="000A5CB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0A5CB2"/>
    <w:rPr>
      <w:rFonts w:ascii="Segoe UI" w:hAnsi="Segoe UI" w:cs="Segoe UI"/>
      <w:sz w:val="18"/>
      <w:szCs w:val="18"/>
      <w:lang w:eastAsia="en-US"/>
    </w:rPr>
  </w:style>
  <w:style w:type="paragraph" w:styleId="Akapitzlist">
    <w:name w:val="List Paragraph"/>
    <w:basedOn w:val="Normalny"/>
    <w:link w:val="AkapitzlistZnak"/>
    <w:uiPriority w:val="34"/>
    <w:qFormat/>
    <w:rsid w:val="00602297"/>
    <w:pPr>
      <w:ind w:left="720"/>
      <w:contextualSpacing/>
    </w:pPr>
  </w:style>
  <w:style w:type="character" w:customStyle="1" w:styleId="Nagwek1Znak">
    <w:name w:val="Nagłówek 1 Znak"/>
    <w:basedOn w:val="Domylnaczcionkaakapitu"/>
    <w:link w:val="Nagwek1"/>
    <w:rsid w:val="00FA3BDA"/>
    <w:rPr>
      <w:rFonts w:ascii="Times New Roman" w:eastAsia="Times New Roman" w:hAnsi="Times New Roman"/>
      <w:b/>
      <w:sz w:val="28"/>
    </w:rPr>
  </w:style>
  <w:style w:type="paragraph" w:customStyle="1" w:styleId="firmwka">
    <w:name w:val="firmówka"/>
    <w:autoRedefine/>
    <w:rsid w:val="00FA3BDA"/>
    <w:pPr>
      <w:ind w:right="-367" w:hanging="108"/>
    </w:pPr>
    <w:rPr>
      <w:rFonts w:ascii="Palatino Linotype" w:eastAsia="MS Mincho" w:hAnsi="Palatino Linotype"/>
      <w:b/>
      <w:sz w:val="22"/>
      <w:szCs w:val="22"/>
    </w:rPr>
  </w:style>
  <w:style w:type="paragraph" w:styleId="Tekstpodstawowywcity2">
    <w:name w:val="Body Text Indent 2"/>
    <w:basedOn w:val="Normalny"/>
    <w:link w:val="Tekstpodstawowywcity2Znak"/>
    <w:rsid w:val="00FA3BDA"/>
    <w:pPr>
      <w:spacing w:after="120" w:line="480" w:lineRule="auto"/>
      <w:ind w:left="283"/>
    </w:pPr>
    <w:rPr>
      <w:rFonts w:ascii="Times New Roman" w:eastAsia="MS Mincho" w:hAnsi="Times New Roman"/>
      <w:sz w:val="24"/>
      <w:szCs w:val="24"/>
      <w:lang w:eastAsia="ja-JP"/>
    </w:rPr>
  </w:style>
  <w:style w:type="character" w:customStyle="1" w:styleId="Tekstpodstawowywcity2Znak">
    <w:name w:val="Tekst podstawowy wcięty 2 Znak"/>
    <w:basedOn w:val="Domylnaczcionkaakapitu"/>
    <w:link w:val="Tekstpodstawowywcity2"/>
    <w:rsid w:val="00FA3BDA"/>
    <w:rPr>
      <w:rFonts w:ascii="Times New Roman" w:eastAsia="MS Mincho" w:hAnsi="Times New Roman"/>
      <w:sz w:val="24"/>
      <w:szCs w:val="24"/>
      <w:lang w:eastAsia="ja-JP"/>
    </w:rPr>
  </w:style>
  <w:style w:type="character" w:styleId="Hipercze">
    <w:name w:val="Hyperlink"/>
    <w:basedOn w:val="Domylnaczcionkaakapitu"/>
    <w:uiPriority w:val="99"/>
    <w:unhideWhenUsed/>
    <w:rsid w:val="008E3C61"/>
    <w:rPr>
      <w:color w:val="0000FF" w:themeColor="hyperlink"/>
      <w:u w:val="single"/>
    </w:rPr>
  </w:style>
  <w:style w:type="table" w:styleId="Tabela-Siatka">
    <w:name w:val="Table Grid"/>
    <w:basedOn w:val="Standardowy"/>
    <w:uiPriority w:val="39"/>
    <w:locked/>
    <w:rsid w:val="00DA5C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30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01E4D"/>
    <w:rPr>
      <w:rFonts w:ascii="Courier New" w:eastAsia="Times New Roman" w:hAnsi="Courier New" w:cs="Courier New"/>
    </w:rPr>
  </w:style>
  <w:style w:type="character" w:customStyle="1" w:styleId="Teksttreci">
    <w:name w:val="Tekst treści_"/>
    <w:link w:val="Teksttreci0"/>
    <w:locked/>
    <w:rsid w:val="00C473B4"/>
    <w:rPr>
      <w:rFonts w:cs="Calibri"/>
      <w:color w:val="292A2B"/>
      <w:shd w:val="clear" w:color="auto" w:fill="FFFFFF"/>
    </w:rPr>
  </w:style>
  <w:style w:type="paragraph" w:customStyle="1" w:styleId="Teksttreci0">
    <w:name w:val="Tekst treści"/>
    <w:basedOn w:val="Normalny"/>
    <w:link w:val="Teksttreci"/>
    <w:rsid w:val="00C473B4"/>
    <w:pPr>
      <w:widowControl w:val="0"/>
      <w:shd w:val="clear" w:color="auto" w:fill="FFFFFF"/>
      <w:spacing w:after="300" w:line="240" w:lineRule="auto"/>
      <w:jc w:val="both"/>
    </w:pPr>
    <w:rPr>
      <w:rFonts w:cs="Calibri"/>
      <w:color w:val="292A2B"/>
      <w:sz w:val="20"/>
      <w:szCs w:val="20"/>
      <w:lang w:eastAsia="pl-PL"/>
    </w:rPr>
  </w:style>
  <w:style w:type="character" w:customStyle="1" w:styleId="Nagwek3Znak">
    <w:name w:val="Nagłówek 3 Znak"/>
    <w:basedOn w:val="Domylnaczcionkaakapitu"/>
    <w:link w:val="Nagwek3"/>
    <w:semiHidden/>
    <w:rsid w:val="007C2635"/>
    <w:rPr>
      <w:rFonts w:asciiTheme="majorHAnsi" w:eastAsiaTheme="majorEastAsia" w:hAnsiTheme="majorHAnsi" w:cstheme="majorBidi"/>
      <w:color w:val="243F60" w:themeColor="accent1" w:themeShade="7F"/>
      <w:sz w:val="24"/>
      <w:szCs w:val="24"/>
      <w:lang w:eastAsia="en-US"/>
    </w:rPr>
  </w:style>
  <w:style w:type="character" w:styleId="Nierozpoznanawzmianka">
    <w:name w:val="Unresolved Mention"/>
    <w:basedOn w:val="Domylnaczcionkaakapitu"/>
    <w:uiPriority w:val="99"/>
    <w:semiHidden/>
    <w:unhideWhenUsed/>
    <w:rsid w:val="0058596C"/>
    <w:rPr>
      <w:color w:val="605E5C"/>
      <w:shd w:val="clear" w:color="auto" w:fill="E1DFDD"/>
    </w:rPr>
  </w:style>
  <w:style w:type="paragraph" w:customStyle="1" w:styleId="Subitemnumbered">
    <w:name w:val="Subitem numbered"/>
    <w:basedOn w:val="Normalny"/>
    <w:rsid w:val="003964AA"/>
    <w:pPr>
      <w:spacing w:after="0" w:line="360" w:lineRule="auto"/>
      <w:ind w:left="567" w:hanging="283"/>
    </w:pPr>
    <w:rPr>
      <w:rFonts w:ascii="Arial" w:eastAsia="Times New Roman" w:hAnsi="Arial"/>
      <w:sz w:val="20"/>
      <w:szCs w:val="20"/>
      <w:lang w:eastAsia="pl-PL"/>
    </w:rPr>
  </w:style>
  <w:style w:type="paragraph" w:styleId="Tekstpodstawowy2">
    <w:name w:val="Body Text 2"/>
    <w:basedOn w:val="Normalny"/>
    <w:link w:val="Tekstpodstawowy2Znak"/>
    <w:uiPriority w:val="99"/>
    <w:semiHidden/>
    <w:unhideWhenUsed/>
    <w:rsid w:val="00B713F6"/>
    <w:pPr>
      <w:spacing w:after="120" w:line="480" w:lineRule="auto"/>
    </w:pPr>
  </w:style>
  <w:style w:type="character" w:customStyle="1" w:styleId="Tekstpodstawowy2Znak">
    <w:name w:val="Tekst podstawowy 2 Znak"/>
    <w:basedOn w:val="Domylnaczcionkaakapitu"/>
    <w:link w:val="Tekstpodstawowy2"/>
    <w:uiPriority w:val="99"/>
    <w:semiHidden/>
    <w:rsid w:val="00B713F6"/>
    <w:rPr>
      <w:sz w:val="22"/>
      <w:szCs w:val="22"/>
      <w:lang w:eastAsia="en-US"/>
    </w:rPr>
  </w:style>
  <w:style w:type="character" w:customStyle="1" w:styleId="markedcontent">
    <w:name w:val="markedcontent"/>
    <w:basedOn w:val="Domylnaczcionkaakapitu"/>
    <w:rsid w:val="00B713F6"/>
  </w:style>
  <w:style w:type="paragraph" w:styleId="Tekstpodstawowywcity">
    <w:name w:val="Body Text Indent"/>
    <w:basedOn w:val="Normalny"/>
    <w:link w:val="TekstpodstawowywcityZnak"/>
    <w:rsid w:val="004644CF"/>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4644CF"/>
    <w:rPr>
      <w:rFonts w:ascii="Times New Roman" w:eastAsia="Times New Roman" w:hAnsi="Times New Roman"/>
      <w:sz w:val="24"/>
      <w:szCs w:val="24"/>
    </w:rPr>
  </w:style>
  <w:style w:type="paragraph" w:customStyle="1" w:styleId="Tekstpodstawowy21">
    <w:name w:val="Tekst podstawowy 21"/>
    <w:basedOn w:val="Normalny"/>
    <w:uiPriority w:val="99"/>
    <w:rsid w:val="004644CF"/>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AkapitzlistZnak">
    <w:name w:val="Akapit z listą Znak"/>
    <w:link w:val="Akapitzlist"/>
    <w:uiPriority w:val="34"/>
    <w:locked/>
    <w:rsid w:val="004644CF"/>
    <w:rPr>
      <w:sz w:val="22"/>
      <w:szCs w:val="22"/>
      <w:lang w:eastAsia="en-US"/>
    </w:rPr>
  </w:style>
  <w:style w:type="numbering" w:customStyle="1" w:styleId="Zaimportowanystyl14">
    <w:name w:val="Zaimportowany styl 14"/>
    <w:rsid w:val="004644CF"/>
    <w:pPr>
      <w:numPr>
        <w:numId w:val="38"/>
      </w:numPr>
    </w:pPr>
  </w:style>
  <w:style w:type="numbering" w:customStyle="1" w:styleId="Zaimportowanystyl15">
    <w:name w:val="Zaimportowany styl 15"/>
    <w:rsid w:val="004644C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141">
      <w:bodyDiv w:val="1"/>
      <w:marLeft w:val="0"/>
      <w:marRight w:val="0"/>
      <w:marTop w:val="0"/>
      <w:marBottom w:val="0"/>
      <w:divBdr>
        <w:top w:val="none" w:sz="0" w:space="0" w:color="auto"/>
        <w:left w:val="none" w:sz="0" w:space="0" w:color="auto"/>
        <w:bottom w:val="none" w:sz="0" w:space="0" w:color="auto"/>
        <w:right w:val="none" w:sz="0" w:space="0" w:color="auto"/>
      </w:divBdr>
    </w:div>
    <w:div w:id="116261988">
      <w:bodyDiv w:val="1"/>
      <w:marLeft w:val="0"/>
      <w:marRight w:val="0"/>
      <w:marTop w:val="0"/>
      <w:marBottom w:val="0"/>
      <w:divBdr>
        <w:top w:val="none" w:sz="0" w:space="0" w:color="auto"/>
        <w:left w:val="none" w:sz="0" w:space="0" w:color="auto"/>
        <w:bottom w:val="none" w:sz="0" w:space="0" w:color="auto"/>
        <w:right w:val="none" w:sz="0" w:space="0" w:color="auto"/>
      </w:divBdr>
    </w:div>
    <w:div w:id="136412258">
      <w:bodyDiv w:val="1"/>
      <w:marLeft w:val="0"/>
      <w:marRight w:val="0"/>
      <w:marTop w:val="0"/>
      <w:marBottom w:val="0"/>
      <w:divBdr>
        <w:top w:val="none" w:sz="0" w:space="0" w:color="auto"/>
        <w:left w:val="none" w:sz="0" w:space="0" w:color="auto"/>
        <w:bottom w:val="none" w:sz="0" w:space="0" w:color="auto"/>
        <w:right w:val="none" w:sz="0" w:space="0" w:color="auto"/>
      </w:divBdr>
    </w:div>
    <w:div w:id="190655416">
      <w:bodyDiv w:val="1"/>
      <w:marLeft w:val="0"/>
      <w:marRight w:val="0"/>
      <w:marTop w:val="0"/>
      <w:marBottom w:val="0"/>
      <w:divBdr>
        <w:top w:val="none" w:sz="0" w:space="0" w:color="auto"/>
        <w:left w:val="none" w:sz="0" w:space="0" w:color="auto"/>
        <w:bottom w:val="none" w:sz="0" w:space="0" w:color="auto"/>
        <w:right w:val="none" w:sz="0" w:space="0" w:color="auto"/>
      </w:divBdr>
    </w:div>
    <w:div w:id="210653885">
      <w:bodyDiv w:val="1"/>
      <w:marLeft w:val="0"/>
      <w:marRight w:val="0"/>
      <w:marTop w:val="0"/>
      <w:marBottom w:val="0"/>
      <w:divBdr>
        <w:top w:val="none" w:sz="0" w:space="0" w:color="auto"/>
        <w:left w:val="none" w:sz="0" w:space="0" w:color="auto"/>
        <w:bottom w:val="none" w:sz="0" w:space="0" w:color="auto"/>
        <w:right w:val="none" w:sz="0" w:space="0" w:color="auto"/>
      </w:divBdr>
    </w:div>
    <w:div w:id="310405802">
      <w:bodyDiv w:val="1"/>
      <w:marLeft w:val="0"/>
      <w:marRight w:val="0"/>
      <w:marTop w:val="0"/>
      <w:marBottom w:val="0"/>
      <w:divBdr>
        <w:top w:val="none" w:sz="0" w:space="0" w:color="auto"/>
        <w:left w:val="none" w:sz="0" w:space="0" w:color="auto"/>
        <w:bottom w:val="none" w:sz="0" w:space="0" w:color="auto"/>
        <w:right w:val="none" w:sz="0" w:space="0" w:color="auto"/>
      </w:divBdr>
    </w:div>
    <w:div w:id="337192911">
      <w:bodyDiv w:val="1"/>
      <w:marLeft w:val="0"/>
      <w:marRight w:val="0"/>
      <w:marTop w:val="0"/>
      <w:marBottom w:val="0"/>
      <w:divBdr>
        <w:top w:val="none" w:sz="0" w:space="0" w:color="auto"/>
        <w:left w:val="none" w:sz="0" w:space="0" w:color="auto"/>
        <w:bottom w:val="none" w:sz="0" w:space="0" w:color="auto"/>
        <w:right w:val="none" w:sz="0" w:space="0" w:color="auto"/>
      </w:divBdr>
    </w:div>
    <w:div w:id="401298835">
      <w:bodyDiv w:val="1"/>
      <w:marLeft w:val="0"/>
      <w:marRight w:val="0"/>
      <w:marTop w:val="0"/>
      <w:marBottom w:val="0"/>
      <w:divBdr>
        <w:top w:val="none" w:sz="0" w:space="0" w:color="auto"/>
        <w:left w:val="none" w:sz="0" w:space="0" w:color="auto"/>
        <w:bottom w:val="none" w:sz="0" w:space="0" w:color="auto"/>
        <w:right w:val="none" w:sz="0" w:space="0" w:color="auto"/>
      </w:divBdr>
    </w:div>
    <w:div w:id="449319557">
      <w:bodyDiv w:val="1"/>
      <w:marLeft w:val="0"/>
      <w:marRight w:val="0"/>
      <w:marTop w:val="0"/>
      <w:marBottom w:val="0"/>
      <w:divBdr>
        <w:top w:val="none" w:sz="0" w:space="0" w:color="auto"/>
        <w:left w:val="none" w:sz="0" w:space="0" w:color="auto"/>
        <w:bottom w:val="none" w:sz="0" w:space="0" w:color="auto"/>
        <w:right w:val="none" w:sz="0" w:space="0" w:color="auto"/>
      </w:divBdr>
    </w:div>
    <w:div w:id="468523909">
      <w:bodyDiv w:val="1"/>
      <w:marLeft w:val="0"/>
      <w:marRight w:val="0"/>
      <w:marTop w:val="0"/>
      <w:marBottom w:val="0"/>
      <w:divBdr>
        <w:top w:val="none" w:sz="0" w:space="0" w:color="auto"/>
        <w:left w:val="none" w:sz="0" w:space="0" w:color="auto"/>
        <w:bottom w:val="none" w:sz="0" w:space="0" w:color="auto"/>
        <w:right w:val="none" w:sz="0" w:space="0" w:color="auto"/>
      </w:divBdr>
    </w:div>
    <w:div w:id="584000105">
      <w:bodyDiv w:val="1"/>
      <w:marLeft w:val="0"/>
      <w:marRight w:val="0"/>
      <w:marTop w:val="0"/>
      <w:marBottom w:val="0"/>
      <w:divBdr>
        <w:top w:val="none" w:sz="0" w:space="0" w:color="auto"/>
        <w:left w:val="none" w:sz="0" w:space="0" w:color="auto"/>
        <w:bottom w:val="none" w:sz="0" w:space="0" w:color="auto"/>
        <w:right w:val="none" w:sz="0" w:space="0" w:color="auto"/>
      </w:divBdr>
    </w:div>
    <w:div w:id="595329485">
      <w:bodyDiv w:val="1"/>
      <w:marLeft w:val="0"/>
      <w:marRight w:val="0"/>
      <w:marTop w:val="0"/>
      <w:marBottom w:val="0"/>
      <w:divBdr>
        <w:top w:val="none" w:sz="0" w:space="0" w:color="auto"/>
        <w:left w:val="none" w:sz="0" w:space="0" w:color="auto"/>
        <w:bottom w:val="none" w:sz="0" w:space="0" w:color="auto"/>
        <w:right w:val="none" w:sz="0" w:space="0" w:color="auto"/>
      </w:divBdr>
    </w:div>
    <w:div w:id="623997719">
      <w:bodyDiv w:val="1"/>
      <w:marLeft w:val="0"/>
      <w:marRight w:val="0"/>
      <w:marTop w:val="0"/>
      <w:marBottom w:val="0"/>
      <w:divBdr>
        <w:top w:val="none" w:sz="0" w:space="0" w:color="auto"/>
        <w:left w:val="none" w:sz="0" w:space="0" w:color="auto"/>
        <w:bottom w:val="none" w:sz="0" w:space="0" w:color="auto"/>
        <w:right w:val="none" w:sz="0" w:space="0" w:color="auto"/>
      </w:divBdr>
    </w:div>
    <w:div w:id="676159269">
      <w:bodyDiv w:val="1"/>
      <w:marLeft w:val="0"/>
      <w:marRight w:val="0"/>
      <w:marTop w:val="0"/>
      <w:marBottom w:val="0"/>
      <w:divBdr>
        <w:top w:val="none" w:sz="0" w:space="0" w:color="auto"/>
        <w:left w:val="none" w:sz="0" w:space="0" w:color="auto"/>
        <w:bottom w:val="none" w:sz="0" w:space="0" w:color="auto"/>
        <w:right w:val="none" w:sz="0" w:space="0" w:color="auto"/>
      </w:divBdr>
    </w:div>
    <w:div w:id="709763712">
      <w:bodyDiv w:val="1"/>
      <w:marLeft w:val="0"/>
      <w:marRight w:val="0"/>
      <w:marTop w:val="0"/>
      <w:marBottom w:val="0"/>
      <w:divBdr>
        <w:top w:val="none" w:sz="0" w:space="0" w:color="auto"/>
        <w:left w:val="none" w:sz="0" w:space="0" w:color="auto"/>
        <w:bottom w:val="none" w:sz="0" w:space="0" w:color="auto"/>
        <w:right w:val="none" w:sz="0" w:space="0" w:color="auto"/>
      </w:divBdr>
    </w:div>
    <w:div w:id="830144867">
      <w:bodyDiv w:val="1"/>
      <w:marLeft w:val="0"/>
      <w:marRight w:val="0"/>
      <w:marTop w:val="0"/>
      <w:marBottom w:val="0"/>
      <w:divBdr>
        <w:top w:val="none" w:sz="0" w:space="0" w:color="auto"/>
        <w:left w:val="none" w:sz="0" w:space="0" w:color="auto"/>
        <w:bottom w:val="none" w:sz="0" w:space="0" w:color="auto"/>
        <w:right w:val="none" w:sz="0" w:space="0" w:color="auto"/>
      </w:divBdr>
    </w:div>
    <w:div w:id="970525597">
      <w:bodyDiv w:val="1"/>
      <w:marLeft w:val="0"/>
      <w:marRight w:val="0"/>
      <w:marTop w:val="0"/>
      <w:marBottom w:val="0"/>
      <w:divBdr>
        <w:top w:val="none" w:sz="0" w:space="0" w:color="auto"/>
        <w:left w:val="none" w:sz="0" w:space="0" w:color="auto"/>
        <w:bottom w:val="none" w:sz="0" w:space="0" w:color="auto"/>
        <w:right w:val="none" w:sz="0" w:space="0" w:color="auto"/>
      </w:divBdr>
    </w:div>
    <w:div w:id="1131559914">
      <w:bodyDiv w:val="1"/>
      <w:marLeft w:val="0"/>
      <w:marRight w:val="0"/>
      <w:marTop w:val="0"/>
      <w:marBottom w:val="0"/>
      <w:divBdr>
        <w:top w:val="none" w:sz="0" w:space="0" w:color="auto"/>
        <w:left w:val="none" w:sz="0" w:space="0" w:color="auto"/>
        <w:bottom w:val="none" w:sz="0" w:space="0" w:color="auto"/>
        <w:right w:val="none" w:sz="0" w:space="0" w:color="auto"/>
      </w:divBdr>
    </w:div>
    <w:div w:id="1135753941">
      <w:bodyDiv w:val="1"/>
      <w:marLeft w:val="0"/>
      <w:marRight w:val="0"/>
      <w:marTop w:val="0"/>
      <w:marBottom w:val="0"/>
      <w:divBdr>
        <w:top w:val="none" w:sz="0" w:space="0" w:color="auto"/>
        <w:left w:val="none" w:sz="0" w:space="0" w:color="auto"/>
        <w:bottom w:val="none" w:sz="0" w:space="0" w:color="auto"/>
        <w:right w:val="none" w:sz="0" w:space="0" w:color="auto"/>
      </w:divBdr>
    </w:div>
    <w:div w:id="1169102898">
      <w:bodyDiv w:val="1"/>
      <w:marLeft w:val="0"/>
      <w:marRight w:val="0"/>
      <w:marTop w:val="0"/>
      <w:marBottom w:val="0"/>
      <w:divBdr>
        <w:top w:val="none" w:sz="0" w:space="0" w:color="auto"/>
        <w:left w:val="none" w:sz="0" w:space="0" w:color="auto"/>
        <w:bottom w:val="none" w:sz="0" w:space="0" w:color="auto"/>
        <w:right w:val="none" w:sz="0" w:space="0" w:color="auto"/>
      </w:divBdr>
    </w:div>
    <w:div w:id="1254585426">
      <w:bodyDiv w:val="1"/>
      <w:marLeft w:val="0"/>
      <w:marRight w:val="0"/>
      <w:marTop w:val="0"/>
      <w:marBottom w:val="0"/>
      <w:divBdr>
        <w:top w:val="none" w:sz="0" w:space="0" w:color="auto"/>
        <w:left w:val="none" w:sz="0" w:space="0" w:color="auto"/>
        <w:bottom w:val="none" w:sz="0" w:space="0" w:color="auto"/>
        <w:right w:val="none" w:sz="0" w:space="0" w:color="auto"/>
      </w:divBdr>
    </w:div>
    <w:div w:id="1278871798">
      <w:bodyDiv w:val="1"/>
      <w:marLeft w:val="0"/>
      <w:marRight w:val="0"/>
      <w:marTop w:val="0"/>
      <w:marBottom w:val="0"/>
      <w:divBdr>
        <w:top w:val="none" w:sz="0" w:space="0" w:color="auto"/>
        <w:left w:val="none" w:sz="0" w:space="0" w:color="auto"/>
        <w:bottom w:val="none" w:sz="0" w:space="0" w:color="auto"/>
        <w:right w:val="none" w:sz="0" w:space="0" w:color="auto"/>
      </w:divBdr>
    </w:div>
    <w:div w:id="1284119589">
      <w:bodyDiv w:val="1"/>
      <w:marLeft w:val="0"/>
      <w:marRight w:val="0"/>
      <w:marTop w:val="0"/>
      <w:marBottom w:val="0"/>
      <w:divBdr>
        <w:top w:val="none" w:sz="0" w:space="0" w:color="auto"/>
        <w:left w:val="none" w:sz="0" w:space="0" w:color="auto"/>
        <w:bottom w:val="none" w:sz="0" w:space="0" w:color="auto"/>
        <w:right w:val="none" w:sz="0" w:space="0" w:color="auto"/>
      </w:divBdr>
    </w:div>
    <w:div w:id="1333141081">
      <w:bodyDiv w:val="1"/>
      <w:marLeft w:val="0"/>
      <w:marRight w:val="0"/>
      <w:marTop w:val="0"/>
      <w:marBottom w:val="0"/>
      <w:divBdr>
        <w:top w:val="none" w:sz="0" w:space="0" w:color="auto"/>
        <w:left w:val="none" w:sz="0" w:space="0" w:color="auto"/>
        <w:bottom w:val="none" w:sz="0" w:space="0" w:color="auto"/>
        <w:right w:val="none" w:sz="0" w:space="0" w:color="auto"/>
      </w:divBdr>
    </w:div>
    <w:div w:id="1437021792">
      <w:bodyDiv w:val="1"/>
      <w:marLeft w:val="0"/>
      <w:marRight w:val="0"/>
      <w:marTop w:val="0"/>
      <w:marBottom w:val="0"/>
      <w:divBdr>
        <w:top w:val="none" w:sz="0" w:space="0" w:color="auto"/>
        <w:left w:val="none" w:sz="0" w:space="0" w:color="auto"/>
        <w:bottom w:val="none" w:sz="0" w:space="0" w:color="auto"/>
        <w:right w:val="none" w:sz="0" w:space="0" w:color="auto"/>
      </w:divBdr>
    </w:div>
    <w:div w:id="1549536066">
      <w:bodyDiv w:val="1"/>
      <w:marLeft w:val="0"/>
      <w:marRight w:val="0"/>
      <w:marTop w:val="0"/>
      <w:marBottom w:val="0"/>
      <w:divBdr>
        <w:top w:val="none" w:sz="0" w:space="0" w:color="auto"/>
        <w:left w:val="none" w:sz="0" w:space="0" w:color="auto"/>
        <w:bottom w:val="none" w:sz="0" w:space="0" w:color="auto"/>
        <w:right w:val="none" w:sz="0" w:space="0" w:color="auto"/>
      </w:divBdr>
    </w:div>
    <w:div w:id="1577738530">
      <w:bodyDiv w:val="1"/>
      <w:marLeft w:val="0"/>
      <w:marRight w:val="0"/>
      <w:marTop w:val="0"/>
      <w:marBottom w:val="0"/>
      <w:divBdr>
        <w:top w:val="none" w:sz="0" w:space="0" w:color="auto"/>
        <w:left w:val="none" w:sz="0" w:space="0" w:color="auto"/>
        <w:bottom w:val="none" w:sz="0" w:space="0" w:color="auto"/>
        <w:right w:val="none" w:sz="0" w:space="0" w:color="auto"/>
      </w:divBdr>
    </w:div>
    <w:div w:id="1664506012">
      <w:bodyDiv w:val="1"/>
      <w:marLeft w:val="0"/>
      <w:marRight w:val="0"/>
      <w:marTop w:val="0"/>
      <w:marBottom w:val="0"/>
      <w:divBdr>
        <w:top w:val="none" w:sz="0" w:space="0" w:color="auto"/>
        <w:left w:val="none" w:sz="0" w:space="0" w:color="auto"/>
        <w:bottom w:val="none" w:sz="0" w:space="0" w:color="auto"/>
        <w:right w:val="none" w:sz="0" w:space="0" w:color="auto"/>
      </w:divBdr>
    </w:div>
    <w:div w:id="1704476447">
      <w:bodyDiv w:val="1"/>
      <w:marLeft w:val="0"/>
      <w:marRight w:val="0"/>
      <w:marTop w:val="0"/>
      <w:marBottom w:val="0"/>
      <w:divBdr>
        <w:top w:val="none" w:sz="0" w:space="0" w:color="auto"/>
        <w:left w:val="none" w:sz="0" w:space="0" w:color="auto"/>
        <w:bottom w:val="none" w:sz="0" w:space="0" w:color="auto"/>
        <w:right w:val="none" w:sz="0" w:space="0" w:color="auto"/>
      </w:divBdr>
    </w:div>
    <w:div w:id="1714379367">
      <w:bodyDiv w:val="1"/>
      <w:marLeft w:val="0"/>
      <w:marRight w:val="0"/>
      <w:marTop w:val="0"/>
      <w:marBottom w:val="0"/>
      <w:divBdr>
        <w:top w:val="none" w:sz="0" w:space="0" w:color="auto"/>
        <w:left w:val="none" w:sz="0" w:space="0" w:color="auto"/>
        <w:bottom w:val="none" w:sz="0" w:space="0" w:color="auto"/>
        <w:right w:val="none" w:sz="0" w:space="0" w:color="auto"/>
      </w:divBdr>
    </w:div>
    <w:div w:id="1766531934">
      <w:bodyDiv w:val="1"/>
      <w:marLeft w:val="0"/>
      <w:marRight w:val="0"/>
      <w:marTop w:val="0"/>
      <w:marBottom w:val="0"/>
      <w:divBdr>
        <w:top w:val="none" w:sz="0" w:space="0" w:color="auto"/>
        <w:left w:val="none" w:sz="0" w:space="0" w:color="auto"/>
        <w:bottom w:val="none" w:sz="0" w:space="0" w:color="auto"/>
        <w:right w:val="none" w:sz="0" w:space="0" w:color="auto"/>
      </w:divBdr>
    </w:div>
    <w:div w:id="1893691618">
      <w:bodyDiv w:val="1"/>
      <w:marLeft w:val="0"/>
      <w:marRight w:val="0"/>
      <w:marTop w:val="0"/>
      <w:marBottom w:val="0"/>
      <w:divBdr>
        <w:top w:val="none" w:sz="0" w:space="0" w:color="auto"/>
        <w:left w:val="none" w:sz="0" w:space="0" w:color="auto"/>
        <w:bottom w:val="none" w:sz="0" w:space="0" w:color="auto"/>
        <w:right w:val="none" w:sz="0" w:space="0" w:color="auto"/>
      </w:divBdr>
      <w:divsChild>
        <w:div w:id="1642539667">
          <w:marLeft w:val="0"/>
          <w:marRight w:val="0"/>
          <w:marTop w:val="0"/>
          <w:marBottom w:val="480"/>
          <w:divBdr>
            <w:top w:val="none" w:sz="0" w:space="0" w:color="auto"/>
            <w:left w:val="none" w:sz="0" w:space="0" w:color="auto"/>
            <w:bottom w:val="none" w:sz="0" w:space="0" w:color="auto"/>
            <w:right w:val="none" w:sz="0" w:space="0" w:color="auto"/>
          </w:divBdr>
          <w:divsChild>
            <w:div w:id="1583104754">
              <w:marLeft w:val="0"/>
              <w:marRight w:val="0"/>
              <w:marTop w:val="0"/>
              <w:marBottom w:val="0"/>
              <w:divBdr>
                <w:top w:val="none" w:sz="0" w:space="0" w:color="auto"/>
                <w:left w:val="none" w:sz="0" w:space="0" w:color="auto"/>
                <w:bottom w:val="none" w:sz="0" w:space="0" w:color="auto"/>
                <w:right w:val="none" w:sz="0" w:space="0" w:color="auto"/>
              </w:divBdr>
            </w:div>
          </w:divsChild>
        </w:div>
        <w:div w:id="1884056666">
          <w:marLeft w:val="0"/>
          <w:marRight w:val="0"/>
          <w:marTop w:val="0"/>
          <w:marBottom w:val="480"/>
          <w:divBdr>
            <w:top w:val="none" w:sz="0" w:space="0" w:color="auto"/>
            <w:left w:val="none" w:sz="0" w:space="0" w:color="auto"/>
            <w:bottom w:val="none" w:sz="0" w:space="0" w:color="auto"/>
            <w:right w:val="none" w:sz="0" w:space="0" w:color="auto"/>
          </w:divBdr>
          <w:divsChild>
            <w:div w:id="17939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674D-A14F-4060-ADD6-3E41B3BD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4145</Words>
  <Characters>24876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Instytut Metalurgii i Inżynierii Materiałowej</vt:lpstr>
    </vt:vector>
  </TitlesOfParts>
  <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Metalurgii i Inżynierii Materiałowej</dc:title>
  <dc:creator>Daniel</dc:creator>
  <cp:lastModifiedBy>Marek Pac</cp:lastModifiedBy>
  <cp:revision>70</cp:revision>
  <cp:lastPrinted>2024-12-05T13:03:00Z</cp:lastPrinted>
  <dcterms:created xsi:type="dcterms:W3CDTF">2023-05-24T12:53:00Z</dcterms:created>
  <dcterms:modified xsi:type="dcterms:W3CDTF">2024-12-12T13:25:00Z</dcterms:modified>
</cp:coreProperties>
</file>